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342"/>
      </w:tblGrid>
      <w:tr w:rsidR="004D25FB" w:rsidTr="004D25FB">
        <w:tc>
          <w:tcPr>
            <w:tcW w:w="10031" w:type="dxa"/>
          </w:tcPr>
          <w:p w:rsidR="004D25FB" w:rsidRDefault="004D25FB">
            <w:pPr>
              <w:ind w:firstLine="0"/>
            </w:pPr>
            <w:r>
              <w:t>СОГЛАСОВАНО</w:t>
            </w:r>
          </w:p>
          <w:p w:rsidR="004D25FB" w:rsidRDefault="0024786C">
            <w:pPr>
              <w:ind w:firstLine="0"/>
            </w:pPr>
            <w:r>
              <w:t xml:space="preserve">Начальник </w:t>
            </w:r>
            <w:proofErr w:type="gramStart"/>
            <w:r>
              <w:t>Забайкальской</w:t>
            </w:r>
            <w:proofErr w:type="gramEnd"/>
          </w:p>
          <w:p w:rsidR="0024786C" w:rsidRDefault="0024786C">
            <w:pPr>
              <w:ind w:firstLine="0"/>
            </w:pPr>
            <w:r>
              <w:t>дирекции здравоохранения ОАО «РЖД»</w:t>
            </w:r>
          </w:p>
          <w:p w:rsidR="0024786C" w:rsidRDefault="0024786C">
            <w:pPr>
              <w:ind w:firstLine="0"/>
            </w:pPr>
            <w:r>
              <w:t>_________________________Е.</w:t>
            </w:r>
            <w:proofErr w:type="gramStart"/>
            <w:r>
              <w:t>Р</w:t>
            </w:r>
            <w:proofErr w:type="gramEnd"/>
            <w:r>
              <w:t xml:space="preserve"> Рябова</w:t>
            </w:r>
          </w:p>
          <w:p w:rsidR="004D25FB" w:rsidRDefault="004D25FB" w:rsidP="00547D60">
            <w:pPr>
              <w:ind w:firstLine="0"/>
            </w:pPr>
            <w:r>
              <w:t xml:space="preserve">«___» </w:t>
            </w:r>
            <w:r w:rsidR="0024786C">
              <w:t>____________</w:t>
            </w:r>
            <w:r>
              <w:t xml:space="preserve"> 201</w:t>
            </w:r>
            <w:r w:rsidR="00547D60">
              <w:t>9</w:t>
            </w:r>
            <w:r>
              <w:t> г.</w:t>
            </w:r>
          </w:p>
        </w:tc>
        <w:tc>
          <w:tcPr>
            <w:tcW w:w="5342" w:type="dxa"/>
          </w:tcPr>
          <w:p w:rsidR="004D25FB" w:rsidRDefault="004D25FB">
            <w:pPr>
              <w:ind w:firstLine="0"/>
            </w:pPr>
            <w:r>
              <w:t>УТВЕРЖДАЮ</w:t>
            </w:r>
          </w:p>
          <w:p w:rsidR="0024786C" w:rsidRDefault="0024786C">
            <w:pPr>
              <w:ind w:firstLine="0"/>
            </w:pPr>
            <w:r>
              <w:t>Главный врач НУЗ «Узловая</w:t>
            </w:r>
          </w:p>
          <w:p w:rsidR="004D25FB" w:rsidRDefault="00EF1F7B">
            <w:pPr>
              <w:ind w:firstLine="0"/>
            </w:pPr>
            <w:r>
              <w:t>п</w:t>
            </w:r>
            <w:r w:rsidR="0024786C">
              <w:t>оликлиника на ст. Хилок</w:t>
            </w:r>
            <w:r w:rsidR="004D25FB">
              <w:t xml:space="preserve"> ОАО «РЖД»</w:t>
            </w:r>
          </w:p>
          <w:p w:rsidR="004D25FB" w:rsidRDefault="004D25FB">
            <w:pPr>
              <w:ind w:firstLine="0"/>
            </w:pPr>
            <w:r>
              <w:t>_____________</w:t>
            </w:r>
            <w:r w:rsidR="0024786C">
              <w:t>_________</w:t>
            </w:r>
            <w:proofErr w:type="spellStart"/>
            <w:r w:rsidR="0024786C">
              <w:t>И.А.Малыгин</w:t>
            </w:r>
            <w:proofErr w:type="spellEnd"/>
          </w:p>
          <w:p w:rsidR="004D25FB" w:rsidRDefault="004D25FB" w:rsidP="00547D60">
            <w:pPr>
              <w:ind w:firstLine="0"/>
            </w:pPr>
            <w:r>
              <w:t xml:space="preserve">«___» </w:t>
            </w:r>
            <w:r w:rsidR="00EF1F7B">
              <w:t>_______________</w:t>
            </w:r>
            <w:r>
              <w:t xml:space="preserve"> 201</w:t>
            </w:r>
            <w:r w:rsidR="00547D60">
              <w:t>9</w:t>
            </w:r>
            <w:r>
              <w:t> г.</w:t>
            </w:r>
          </w:p>
        </w:tc>
      </w:tr>
    </w:tbl>
    <w:p w:rsidR="00E85E51" w:rsidRDefault="00E85E51"/>
    <w:p w:rsidR="004D25FB" w:rsidRDefault="004D25FB"/>
    <w:p w:rsidR="004D25FB" w:rsidRPr="004D25FB" w:rsidRDefault="00972B8B" w:rsidP="004D25FB">
      <w:pPr>
        <w:ind w:firstLine="0"/>
        <w:jc w:val="center"/>
        <w:rPr>
          <w:b/>
        </w:rPr>
      </w:pPr>
      <w:r>
        <w:rPr>
          <w:b/>
        </w:rPr>
        <w:t>План</w:t>
      </w:r>
      <w:r>
        <w:rPr>
          <w:b/>
        </w:rPr>
        <w:br/>
        <w:t xml:space="preserve">мероприятий по минимизации </w:t>
      </w:r>
      <w:r w:rsidR="004D25FB" w:rsidRPr="004D25FB">
        <w:rPr>
          <w:b/>
        </w:rPr>
        <w:t>коррупционных рисков</w:t>
      </w:r>
      <w:r>
        <w:rPr>
          <w:b/>
        </w:rPr>
        <w:br/>
        <w:t>в</w:t>
      </w:r>
      <w:r w:rsidR="004D25FB" w:rsidRPr="004D25FB">
        <w:rPr>
          <w:b/>
        </w:rPr>
        <w:t xml:space="preserve"> </w:t>
      </w:r>
      <w:r w:rsidR="00EF1F7B">
        <w:rPr>
          <w:b/>
        </w:rPr>
        <w:t>НУЗ «Узловая поликлиника на ст. Хилок</w:t>
      </w:r>
      <w:r w:rsidR="004D25FB" w:rsidRPr="004D25FB">
        <w:rPr>
          <w:b/>
        </w:rPr>
        <w:t xml:space="preserve"> ОАО «РЖД»</w:t>
      </w:r>
      <w:r w:rsidR="00547D60">
        <w:rPr>
          <w:b/>
        </w:rPr>
        <w:t xml:space="preserve"> на 2019</w:t>
      </w:r>
      <w:r>
        <w:rPr>
          <w:b/>
        </w:rPr>
        <w:t xml:space="preserve"> год</w:t>
      </w:r>
    </w:p>
    <w:p w:rsidR="004D25FB" w:rsidRPr="004D25FB" w:rsidRDefault="004D25FB">
      <w:pPr>
        <w:rPr>
          <w:b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425"/>
        <w:gridCol w:w="3437"/>
        <w:gridCol w:w="3509"/>
        <w:gridCol w:w="1730"/>
        <w:gridCol w:w="1529"/>
        <w:gridCol w:w="1621"/>
        <w:gridCol w:w="1418"/>
      </w:tblGrid>
      <w:tr w:rsidR="00894A18" w:rsidRPr="00C33873" w:rsidTr="007F4DAC">
        <w:trPr>
          <w:trHeight w:val="563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94A18" w:rsidRPr="00C33873" w:rsidRDefault="001114D2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Направление</w:t>
            </w:r>
          </w:p>
          <w:p w:rsidR="001114D2" w:rsidRPr="00C33873" w:rsidRDefault="001114D2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деятельности</w:t>
            </w:r>
            <w:r w:rsidR="00894A18"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/ </w:t>
            </w: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бизнес-процесс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114D2" w:rsidRPr="00C33873" w:rsidRDefault="001114D2" w:rsidP="007F4DA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3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114D2" w:rsidRPr="00C33873" w:rsidRDefault="001114D2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Описание риска</w:t>
            </w:r>
          </w:p>
          <w:p w:rsidR="001114D2" w:rsidRPr="00C33873" w:rsidRDefault="001114D2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(коррупционная схема)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114D2" w:rsidRPr="00C33873" w:rsidRDefault="001114D2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Краткое описание мероприятия</w:t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114D2" w:rsidRPr="00C33873" w:rsidRDefault="001114D2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Ответственное лицо за выполнение мероприятия</w:t>
            </w:r>
          </w:p>
        </w:tc>
        <w:tc>
          <w:tcPr>
            <w:tcW w:w="1621" w:type="dxa"/>
            <w:vMerge w:val="restart"/>
            <w:vAlign w:val="center"/>
          </w:tcPr>
          <w:p w:rsidR="001114D2" w:rsidRPr="00C33873" w:rsidRDefault="001114D2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Периодичность выполнения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1114D2" w:rsidRPr="00C33873" w:rsidRDefault="001114D2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Срок выполнения мероприятий</w:t>
            </w:r>
          </w:p>
        </w:tc>
      </w:tr>
      <w:tr w:rsidR="00894A18" w:rsidRPr="00C33873" w:rsidTr="007F4DAC">
        <w:trPr>
          <w:trHeight w:val="344"/>
        </w:trPr>
        <w:tc>
          <w:tcPr>
            <w:tcW w:w="204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97C4E" w:rsidRPr="00C33873" w:rsidRDefault="00097C4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97C4E" w:rsidRPr="00C33873" w:rsidRDefault="00097C4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97C4E" w:rsidRPr="00C33873" w:rsidRDefault="00097C4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97C4E" w:rsidRPr="00C33873" w:rsidRDefault="00097C4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97C4E" w:rsidRPr="00C33873" w:rsidRDefault="00097C4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29" w:type="dxa"/>
            <w:vAlign w:val="center"/>
          </w:tcPr>
          <w:p w:rsidR="00097C4E" w:rsidRPr="00C33873" w:rsidRDefault="00097C4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621" w:type="dxa"/>
            <w:vMerge/>
          </w:tcPr>
          <w:p w:rsidR="00097C4E" w:rsidRPr="00C33873" w:rsidRDefault="00097C4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97C4E" w:rsidRPr="00C33873" w:rsidRDefault="00097C4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A18" w:rsidRPr="00C33873" w:rsidTr="007F4DAC">
        <w:trPr>
          <w:trHeight w:val="20"/>
        </w:trPr>
        <w:tc>
          <w:tcPr>
            <w:tcW w:w="204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97C4E" w:rsidRPr="00C33873" w:rsidRDefault="00097C4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97C4E" w:rsidRPr="00C33873" w:rsidRDefault="00097C4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97C4E" w:rsidRPr="00C33873" w:rsidRDefault="00097C4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97C4E" w:rsidRPr="00C33873" w:rsidRDefault="00097C4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97C4E" w:rsidRPr="00C33873" w:rsidRDefault="00097C4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9" w:type="dxa"/>
          </w:tcPr>
          <w:p w:rsidR="00097C4E" w:rsidRPr="00C33873" w:rsidRDefault="00097C4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1" w:type="dxa"/>
          </w:tcPr>
          <w:p w:rsidR="00097C4E" w:rsidRPr="00C33873" w:rsidRDefault="00097C4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097C4E" w:rsidRPr="00C33873" w:rsidRDefault="00097C4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AA1B93" w:rsidRPr="00C33873" w:rsidTr="007F4DAC">
        <w:trPr>
          <w:trHeight w:val="20"/>
        </w:trPr>
        <w:tc>
          <w:tcPr>
            <w:tcW w:w="15711" w:type="dxa"/>
            <w:gridSpan w:val="8"/>
            <w:shd w:val="clear" w:color="auto" w:fill="auto"/>
          </w:tcPr>
          <w:p w:rsidR="00AA1B93" w:rsidRPr="00C33873" w:rsidRDefault="00AA1B93" w:rsidP="004150A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3387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Закупочная деятельность</w:t>
            </w:r>
          </w:p>
        </w:tc>
      </w:tr>
      <w:tr w:rsidR="001D44F3" w:rsidRPr="00C33873" w:rsidTr="003811A0">
        <w:trPr>
          <w:trHeight w:val="5070"/>
        </w:trPr>
        <w:tc>
          <w:tcPr>
            <w:tcW w:w="20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1D44F3" w:rsidRPr="00C33873" w:rsidRDefault="001D44F3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Формирование/ корректировка плана закупок. Выбор/ согласование способа закупки.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1D44F3" w:rsidRPr="00C33873" w:rsidRDefault="001D44F3" w:rsidP="004150A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1D44F3" w:rsidRPr="00C33873" w:rsidRDefault="001D44F3" w:rsidP="004150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bCs/>
                <w:sz w:val="20"/>
                <w:szCs w:val="20"/>
                <w:lang w:eastAsia="ru-RU"/>
              </w:rPr>
              <w:t>Искусственное формирование целесообразности, обоснованности и/ или потребности закупок (наличие остатка или запасов закупаемых товаров, нехарактерная потребность в закупке, несоблюдение межремонтных сроков и срока эксплуатации оборудования).</w:t>
            </w:r>
          </w:p>
        </w:tc>
        <w:tc>
          <w:tcPr>
            <w:tcW w:w="35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1D44F3" w:rsidRPr="00C33873" w:rsidRDefault="001D44F3" w:rsidP="004150A7">
            <w:pPr>
              <w:pStyle w:val="aa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873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проверки предложений и документов, обосновывающих процедуры закупки и ее объемы, контроля соответствия способа закупки товаров, работ, услуг требованиям нормативных документов ОАО «РЖД». </w:t>
            </w:r>
          </w:p>
          <w:p w:rsidR="001D44F3" w:rsidRPr="00C33873" w:rsidRDefault="001D44F3" w:rsidP="004150A7">
            <w:pPr>
              <w:keepNext/>
              <w:keepLines/>
              <w:shd w:val="clear" w:color="auto" w:fill="FFFFFF"/>
              <w:spacing w:line="240" w:lineRule="auto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Исключение случаев единоличного принятия решений.</w:t>
            </w:r>
          </w:p>
          <w:p w:rsidR="001D44F3" w:rsidRPr="00C33873" w:rsidRDefault="001D44F3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1D44F3" w:rsidRDefault="003811A0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Заведующий хозяйством</w:t>
            </w:r>
          </w:p>
          <w:p w:rsidR="003811A0" w:rsidRPr="00C33873" w:rsidRDefault="003811A0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529" w:type="dxa"/>
          </w:tcPr>
          <w:p w:rsidR="001D44F3" w:rsidRPr="003811A0" w:rsidRDefault="003811A0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811A0">
              <w:rPr>
                <w:rFonts w:eastAsia="Times New Roman"/>
                <w:sz w:val="20"/>
                <w:szCs w:val="20"/>
                <w:lang w:eastAsia="ru-RU"/>
              </w:rPr>
              <w:t>Кондратьева С.М.</w:t>
            </w:r>
          </w:p>
          <w:p w:rsidR="003811A0" w:rsidRPr="003811A0" w:rsidRDefault="003811A0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811A0">
              <w:rPr>
                <w:rFonts w:eastAsia="Times New Roman"/>
                <w:sz w:val="20"/>
                <w:szCs w:val="20"/>
                <w:lang w:eastAsia="ru-RU"/>
              </w:rPr>
              <w:t>Шмонова С.В.</w:t>
            </w:r>
          </w:p>
        </w:tc>
        <w:tc>
          <w:tcPr>
            <w:tcW w:w="1621" w:type="dxa"/>
          </w:tcPr>
          <w:p w:rsidR="001D44F3" w:rsidRPr="00C33873" w:rsidRDefault="001D44F3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</w:tcPr>
          <w:p w:rsidR="001D44F3" w:rsidRPr="00C33873" w:rsidRDefault="001D44F3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4150A7" w:rsidRPr="00C33873" w:rsidTr="007F4DAC">
        <w:trPr>
          <w:trHeight w:val="139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4150A7" w:rsidRPr="00C33873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Формирование тендерной документации (в т.ч. разработка требований к поставщику, объектам закупки и т.п.).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150A7" w:rsidRPr="00C33873" w:rsidRDefault="004150A7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150A7" w:rsidRPr="00EF34E9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red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Информирование третьих лиц об условиях закупки до объявления процедуры. Прямые контакты и переговоры с потенциальным участником тендера.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4150A7" w:rsidRPr="00C33873" w:rsidRDefault="004150A7" w:rsidP="004150A7">
            <w:pPr>
              <w:keepNext/>
              <w:keepLines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Унификация требований и критериев оценки заявок при проведении закупок. Ограничение доступа сотрудников к информации, не относящейся к их деятельности.</w:t>
            </w:r>
          </w:p>
          <w:p w:rsidR="004150A7" w:rsidRPr="00C33873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Мониторинг рыночных цен и предложений.</w:t>
            </w: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3811A0" w:rsidRDefault="003811A0" w:rsidP="003811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Заведующий хозяйством</w:t>
            </w:r>
          </w:p>
          <w:p w:rsidR="004150A7" w:rsidRPr="00C33873" w:rsidRDefault="003811A0" w:rsidP="003811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529" w:type="dxa"/>
            <w:vMerge w:val="restart"/>
          </w:tcPr>
          <w:p w:rsidR="003811A0" w:rsidRPr="003811A0" w:rsidRDefault="003811A0" w:rsidP="003811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811A0">
              <w:rPr>
                <w:rFonts w:eastAsia="Times New Roman"/>
                <w:sz w:val="20"/>
                <w:szCs w:val="20"/>
                <w:lang w:eastAsia="ru-RU"/>
              </w:rPr>
              <w:t>Кондратьева С.М.</w:t>
            </w:r>
          </w:p>
          <w:p w:rsidR="004150A7" w:rsidRPr="00C33873" w:rsidRDefault="003811A0" w:rsidP="003811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3811A0">
              <w:rPr>
                <w:rFonts w:eastAsia="Times New Roman"/>
                <w:sz w:val="20"/>
                <w:szCs w:val="20"/>
                <w:lang w:eastAsia="ru-RU"/>
              </w:rPr>
              <w:t>Шмонова С.В.</w:t>
            </w:r>
          </w:p>
        </w:tc>
        <w:tc>
          <w:tcPr>
            <w:tcW w:w="1621" w:type="dxa"/>
            <w:vMerge w:val="restart"/>
          </w:tcPr>
          <w:p w:rsidR="004150A7" w:rsidRPr="00C33873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  <w:vMerge w:val="restart"/>
          </w:tcPr>
          <w:p w:rsidR="004150A7" w:rsidRPr="00C33873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4150A7" w:rsidRPr="00C33873" w:rsidTr="007F4DAC">
        <w:trPr>
          <w:trHeight w:val="115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150A7" w:rsidRPr="00C33873" w:rsidRDefault="004150A7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150A7" w:rsidRPr="00C33873" w:rsidRDefault="004150A7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150A7" w:rsidRPr="00C33873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Завышение начальной (максимальной) цены закупки. Применение необоснованно высоких расценок на материалы, завышение коэффициентов и объемов работ.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4150A7" w:rsidRPr="00C33873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150A7" w:rsidRPr="00C33873" w:rsidRDefault="004150A7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4150A7" w:rsidRPr="00C33873" w:rsidRDefault="004150A7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4150A7" w:rsidRPr="00C33873" w:rsidRDefault="004150A7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150A7" w:rsidRPr="00C33873" w:rsidRDefault="004150A7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4150A7" w:rsidRPr="00C33873" w:rsidTr="003811A0">
        <w:trPr>
          <w:trHeight w:val="9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4150A7" w:rsidRPr="00C33873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Выбор поставщика товаров, работ, услуг.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4150A7" w:rsidRPr="00C33873" w:rsidRDefault="004150A7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</w:tcPr>
          <w:p w:rsidR="004150A7" w:rsidRPr="00C33873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4150A7" w:rsidRPr="00C33873" w:rsidRDefault="004150A7" w:rsidP="004150A7">
            <w:pPr>
              <w:keepNext/>
              <w:keepLines/>
              <w:autoSpaceDE w:val="0"/>
              <w:autoSpaceDN w:val="0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Установление контроля соответствия проведения конкурсных процедур требованиям нормативных документов ОАО «РЖД» в сфере закупок.</w:t>
            </w:r>
          </w:p>
          <w:p w:rsidR="004150A7" w:rsidRPr="00C33873" w:rsidRDefault="004150A7" w:rsidP="003811A0">
            <w:pPr>
              <w:keepNext/>
              <w:keepLines/>
              <w:autoSpaceDE w:val="0"/>
              <w:autoSpaceDN w:val="0"/>
              <w:spacing w:line="240" w:lineRule="auto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lastRenderedPageBreak/>
              <w:t xml:space="preserve">Недопущение случаев единоличного принятия решений. </w:t>
            </w:r>
            <w:r w:rsidRPr="00C33873">
              <w:rPr>
                <w:rFonts w:eastAsia="Times New Roman"/>
                <w:sz w:val="20"/>
                <w:szCs w:val="20"/>
              </w:rPr>
              <w:t>Мониторинг рынка предложений товаров, работ и услуг.</w:t>
            </w: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4AD0" w:rsidRDefault="00884AD0" w:rsidP="00884AD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Заведующий хозяйством</w:t>
            </w:r>
          </w:p>
          <w:p w:rsidR="004150A7" w:rsidRPr="00C33873" w:rsidRDefault="00884AD0" w:rsidP="00884AD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Старшая медицинская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сестра</w:t>
            </w:r>
          </w:p>
          <w:p w:rsidR="004150A7" w:rsidRPr="00C33873" w:rsidRDefault="004150A7" w:rsidP="00884AD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Председатель</w:t>
            </w:r>
            <w:r w:rsidR="00884AD0">
              <w:rPr>
                <w:rFonts w:eastAsia="Times New Roman"/>
                <w:sz w:val="20"/>
                <w:szCs w:val="20"/>
                <w:lang w:eastAsia="ru-RU"/>
              </w:rPr>
              <w:t xml:space="preserve"> и члены конкурсной комиссии </w:t>
            </w:r>
          </w:p>
        </w:tc>
        <w:tc>
          <w:tcPr>
            <w:tcW w:w="1529" w:type="dxa"/>
            <w:vMerge w:val="restart"/>
          </w:tcPr>
          <w:p w:rsidR="004150A7" w:rsidRDefault="00884AD0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Кондратьева С.М.</w:t>
            </w:r>
          </w:p>
          <w:p w:rsidR="00884AD0" w:rsidRPr="00C33873" w:rsidRDefault="00884AD0" w:rsidP="004150A7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Шмонова С.В.</w:t>
            </w:r>
          </w:p>
          <w:p w:rsidR="004150A7" w:rsidRPr="00C33873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50A7" w:rsidRPr="00C33873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50A7" w:rsidRDefault="00884AD0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Малыгин И.А.</w:t>
            </w:r>
          </w:p>
          <w:p w:rsidR="00884AD0" w:rsidRDefault="00884AD0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Мальцева Е.А.</w:t>
            </w:r>
          </w:p>
          <w:p w:rsidR="00884AD0" w:rsidRDefault="00884AD0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Малыгина Е.В.</w:t>
            </w:r>
          </w:p>
          <w:p w:rsidR="004150A7" w:rsidRPr="00C33873" w:rsidRDefault="00884AD0" w:rsidP="0063711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Зорина О.О.</w:t>
            </w:r>
          </w:p>
        </w:tc>
        <w:tc>
          <w:tcPr>
            <w:tcW w:w="1621" w:type="dxa"/>
            <w:vMerge w:val="restart"/>
          </w:tcPr>
          <w:p w:rsidR="004150A7" w:rsidRPr="00C33873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  <w:tc>
          <w:tcPr>
            <w:tcW w:w="1418" w:type="dxa"/>
            <w:vMerge w:val="restart"/>
          </w:tcPr>
          <w:p w:rsidR="004150A7" w:rsidRPr="00C33873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3811A0" w:rsidRPr="00C33873" w:rsidTr="003811A0">
        <w:trPr>
          <w:trHeight w:val="3690"/>
        </w:trPr>
        <w:tc>
          <w:tcPr>
            <w:tcW w:w="2042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811A0" w:rsidRPr="00C33873" w:rsidRDefault="003811A0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3811A0" w:rsidRPr="00C33873" w:rsidRDefault="003811A0" w:rsidP="003811A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</w:tcPr>
          <w:p w:rsidR="003811A0" w:rsidRPr="00C33873" w:rsidRDefault="003811A0" w:rsidP="004150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Признание победителем в тендере заявок поставщиков с минимальным преимуществом по цене.</w:t>
            </w:r>
          </w:p>
        </w:tc>
        <w:tc>
          <w:tcPr>
            <w:tcW w:w="350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11A0" w:rsidRPr="00C33873" w:rsidRDefault="003811A0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811A0" w:rsidRPr="00C33873" w:rsidRDefault="003811A0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3811A0" w:rsidRPr="00C33873" w:rsidRDefault="003811A0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  <w:tcBorders>
              <w:bottom w:val="single" w:sz="4" w:space="0" w:color="auto"/>
            </w:tcBorders>
          </w:tcPr>
          <w:p w:rsidR="003811A0" w:rsidRPr="00C33873" w:rsidRDefault="003811A0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811A0" w:rsidRPr="00C33873" w:rsidRDefault="003811A0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9D2D2B" w:rsidRPr="00C33873" w:rsidTr="007F4DAC">
        <w:trPr>
          <w:trHeight w:val="20"/>
        </w:trPr>
        <w:tc>
          <w:tcPr>
            <w:tcW w:w="15711" w:type="dxa"/>
            <w:gridSpan w:val="8"/>
            <w:shd w:val="clear" w:color="auto" w:fill="auto"/>
          </w:tcPr>
          <w:p w:rsidR="004150A7" w:rsidRPr="00707B57" w:rsidRDefault="0063711B" w:rsidP="0063711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Реконструкция</w:t>
            </w:r>
            <w:r w:rsidR="009D2D2B" w:rsidRPr="00707B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 ремонт и обслуживание объектов инфраструктуры</w:t>
            </w:r>
          </w:p>
        </w:tc>
      </w:tr>
      <w:tr w:rsidR="004150A7" w:rsidRPr="00C33873" w:rsidTr="007F4DAC">
        <w:trPr>
          <w:trHeight w:val="4883"/>
        </w:trPr>
        <w:tc>
          <w:tcPr>
            <w:tcW w:w="20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707B57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Формирование расходов на выполнение работ по реконструкции/ ремонту/ обслуживанию объектов инфраструктуры (подрядным/ хозяйственным способом).</w:t>
            </w:r>
          </w:p>
          <w:p w:rsidR="004150A7" w:rsidRPr="00C33873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150A7" w:rsidRPr="00C33873" w:rsidRDefault="004150A7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150A7" w:rsidRPr="00707B57" w:rsidRDefault="004150A7" w:rsidP="00707B5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07B57">
              <w:rPr>
                <w:rFonts w:eastAsia="Times New Roman"/>
                <w:sz w:val="20"/>
                <w:szCs w:val="20"/>
                <w:lang w:eastAsia="ru-RU"/>
              </w:rPr>
              <w:t>Выполнение, приемка и оплата работ на объектах реконструкци</w:t>
            </w:r>
            <w:r w:rsidR="00707B57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707B57">
              <w:rPr>
                <w:rFonts w:eastAsia="Times New Roman"/>
                <w:sz w:val="20"/>
                <w:szCs w:val="20"/>
                <w:lang w:eastAsia="ru-RU"/>
              </w:rPr>
              <w:t>/ ремонта без утвержденной в установленном порядке проектной документации, в т.ч. работ, которые впоследствии могут отсутствовать в утвержденной проектной документации или в выполнении которых отсутствует необходимость (бросовые работы).</w:t>
            </w:r>
          </w:p>
        </w:tc>
        <w:tc>
          <w:tcPr>
            <w:tcW w:w="35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150A7" w:rsidRPr="00707B57" w:rsidRDefault="004150A7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707B57">
              <w:rPr>
                <w:sz w:val="20"/>
                <w:szCs w:val="20"/>
              </w:rPr>
              <w:t xml:space="preserve">Незамедлительное доведение </w:t>
            </w:r>
            <w:proofErr w:type="gramStart"/>
            <w:r w:rsidRPr="00707B57">
              <w:rPr>
                <w:sz w:val="20"/>
                <w:szCs w:val="20"/>
              </w:rPr>
              <w:t xml:space="preserve">до сведения </w:t>
            </w:r>
            <w:r w:rsidR="00707B57">
              <w:rPr>
                <w:sz w:val="20"/>
                <w:szCs w:val="20"/>
              </w:rPr>
              <w:t>главного врача</w:t>
            </w:r>
            <w:r w:rsidRPr="00707B57">
              <w:rPr>
                <w:sz w:val="20"/>
                <w:szCs w:val="20"/>
              </w:rPr>
              <w:t xml:space="preserve"> факта отсутствия проектной документации по включенным объектам для решения вопроса о переносе сроков начала </w:t>
            </w:r>
            <w:r w:rsidR="00707B57">
              <w:rPr>
                <w:sz w:val="20"/>
                <w:szCs w:val="20"/>
              </w:rPr>
              <w:t>работ</w:t>
            </w:r>
            <w:r w:rsidRPr="00707B57">
              <w:rPr>
                <w:sz w:val="20"/>
                <w:szCs w:val="20"/>
              </w:rPr>
              <w:t xml:space="preserve"> до получения</w:t>
            </w:r>
            <w:proofErr w:type="gramEnd"/>
            <w:r w:rsidRPr="00707B57">
              <w:rPr>
                <w:sz w:val="20"/>
                <w:szCs w:val="20"/>
              </w:rPr>
              <w:t xml:space="preserve"> утвержденной в установленном порядке проектной документации.</w:t>
            </w:r>
          </w:p>
          <w:p w:rsidR="004150A7" w:rsidRPr="00707B57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150A7" w:rsidRPr="00707B57" w:rsidRDefault="00707B5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1529" w:type="dxa"/>
          </w:tcPr>
          <w:p w:rsidR="004150A7" w:rsidRPr="00707B57" w:rsidRDefault="00707B5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Кондратьева С.М.</w:t>
            </w:r>
          </w:p>
        </w:tc>
        <w:tc>
          <w:tcPr>
            <w:tcW w:w="1621" w:type="dxa"/>
          </w:tcPr>
          <w:p w:rsidR="004150A7" w:rsidRPr="00707B57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07B57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</w:tcPr>
          <w:p w:rsidR="004150A7" w:rsidRPr="00707B57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07B57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C36F81" w:rsidRPr="00C33873" w:rsidTr="007F4DAC">
        <w:trPr>
          <w:trHeight w:val="20"/>
        </w:trPr>
        <w:tc>
          <w:tcPr>
            <w:tcW w:w="20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36F81" w:rsidRPr="00C33873" w:rsidRDefault="00C36F8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Принятие решений для обеспечения дальнейшей эксплуатации/ </w:t>
            </w:r>
            <w:r w:rsidRPr="00C338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списании объектов инфраструктуры 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36F81" w:rsidRPr="00C33873" w:rsidRDefault="00C36F81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36F81" w:rsidRPr="00C33873" w:rsidRDefault="00C36F8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Принятие неправомерных решений о необходимости выполнения тех или иных работ, непригодности и списании объекта инфраструктуры без </w:t>
            </w:r>
            <w:r w:rsidRPr="00C338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соответствующих обоснований (без проведения комиссионных осмотров, при отсутствии оформленных установленным порядком актов осмотра, несоблюдении межремонтных сроков, отсутствии объектов на балансе и др.).</w:t>
            </w:r>
          </w:p>
        </w:tc>
        <w:tc>
          <w:tcPr>
            <w:tcW w:w="35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36F81" w:rsidRPr="00C33873" w:rsidRDefault="00C36F81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lastRenderedPageBreak/>
              <w:t>Исключение случаев директивного принятия решения без соответствующего обоснования.</w:t>
            </w:r>
          </w:p>
          <w:p w:rsidR="00C36F81" w:rsidRPr="00C33873" w:rsidRDefault="00C36F8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 xml:space="preserve">Коллегиальное обсуждение </w:t>
            </w:r>
            <w:r w:rsidRPr="00C33873">
              <w:rPr>
                <w:sz w:val="20"/>
                <w:szCs w:val="20"/>
              </w:rPr>
              <w:lastRenderedPageBreak/>
              <w:t>результатов проведения комиссионного осмотра для принятия решения о необходимости проведения работ на объекте или его непригодности и списании.</w:t>
            </w:r>
          </w:p>
        </w:tc>
        <w:tc>
          <w:tcPr>
            <w:tcW w:w="17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36F81" w:rsidRPr="00C33873" w:rsidRDefault="00F8173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Заведующий хозяйством</w:t>
            </w:r>
          </w:p>
        </w:tc>
        <w:tc>
          <w:tcPr>
            <w:tcW w:w="1529" w:type="dxa"/>
          </w:tcPr>
          <w:p w:rsidR="00C36F81" w:rsidRPr="00C33873" w:rsidRDefault="00F8173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Кондратьева С.М.</w:t>
            </w:r>
          </w:p>
          <w:p w:rsidR="00C36F81" w:rsidRPr="00C33873" w:rsidRDefault="00C36F8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F81" w:rsidRPr="00C33873" w:rsidRDefault="00C36F8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F81" w:rsidRPr="00C33873" w:rsidRDefault="00C36F8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</w:tcPr>
          <w:p w:rsidR="00C36F81" w:rsidRPr="00C33873" w:rsidRDefault="00C36F8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  <w:tc>
          <w:tcPr>
            <w:tcW w:w="1418" w:type="dxa"/>
          </w:tcPr>
          <w:p w:rsidR="00C36F81" w:rsidRPr="00C33873" w:rsidRDefault="00C36F8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C36F81" w:rsidRPr="00C33873" w:rsidTr="007F4DAC">
        <w:trPr>
          <w:trHeight w:val="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C36F81" w:rsidRPr="00C33873" w:rsidRDefault="00C36F81" w:rsidP="00F8173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Планирование и финансирование работ по </w:t>
            </w:r>
            <w:r w:rsidR="00F81731">
              <w:rPr>
                <w:rFonts w:eastAsia="Times New Roman"/>
                <w:sz w:val="20"/>
                <w:szCs w:val="20"/>
                <w:lang w:eastAsia="ru-RU"/>
              </w:rPr>
              <w:t>реконструкции</w:t>
            </w: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/ ремонту/ обслуживанию объектов инфраструктуры.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36F81" w:rsidRPr="00C33873" w:rsidRDefault="00C36F81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36F81" w:rsidRPr="00C33873" w:rsidRDefault="00C36F81" w:rsidP="00F8173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Выделение дополнительного финансирования на выполнение отсутствующих в проектной документации работ реконструкции/ ремонту объектов инфраструктуры.</w:t>
            </w:r>
          </w:p>
        </w:tc>
        <w:tc>
          <w:tcPr>
            <w:tcW w:w="35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36F81" w:rsidRPr="00C33873" w:rsidRDefault="00C36F81" w:rsidP="00F8173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Рассмотрение представленного обоснования необходимости выполнения дополнительных работ для принятия управленческого решения о необходимости выделения финансирования.</w:t>
            </w:r>
          </w:p>
        </w:tc>
        <w:tc>
          <w:tcPr>
            <w:tcW w:w="17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36F81" w:rsidRDefault="00F8173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F81731" w:rsidRDefault="00F8173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Ведущий экономист</w:t>
            </w:r>
          </w:p>
          <w:p w:rsidR="00F81731" w:rsidRPr="00C33873" w:rsidRDefault="00F8173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1529" w:type="dxa"/>
          </w:tcPr>
          <w:p w:rsidR="00C36F81" w:rsidRPr="00F81731" w:rsidRDefault="00F8173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81731">
              <w:rPr>
                <w:rFonts w:eastAsia="Times New Roman"/>
                <w:sz w:val="20"/>
                <w:szCs w:val="20"/>
                <w:lang w:eastAsia="ru-RU"/>
              </w:rPr>
              <w:t>Мальцева Е.А.</w:t>
            </w:r>
          </w:p>
          <w:p w:rsidR="00F81731" w:rsidRPr="00F81731" w:rsidRDefault="00F8173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81731">
              <w:rPr>
                <w:rFonts w:eastAsia="Times New Roman"/>
                <w:sz w:val="20"/>
                <w:szCs w:val="20"/>
                <w:lang w:eastAsia="ru-RU"/>
              </w:rPr>
              <w:t>Зорина О.О.</w:t>
            </w:r>
          </w:p>
          <w:p w:rsidR="00F81731" w:rsidRPr="00C33873" w:rsidRDefault="00F8173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F81731">
              <w:rPr>
                <w:rFonts w:eastAsia="Times New Roman"/>
                <w:sz w:val="20"/>
                <w:szCs w:val="20"/>
                <w:lang w:eastAsia="ru-RU"/>
              </w:rPr>
              <w:t>Кондратьева С.М.</w:t>
            </w:r>
          </w:p>
        </w:tc>
        <w:tc>
          <w:tcPr>
            <w:tcW w:w="1621" w:type="dxa"/>
          </w:tcPr>
          <w:p w:rsidR="00C36F81" w:rsidRPr="00C33873" w:rsidRDefault="00C36F8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</w:tcPr>
          <w:p w:rsidR="00C36F81" w:rsidRPr="00C33873" w:rsidRDefault="00C36F8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C36F81" w:rsidRPr="00C33873" w:rsidTr="007F4DAC">
        <w:trPr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C36F81" w:rsidRPr="00C33873" w:rsidRDefault="00C36F81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36F81" w:rsidRPr="00C33873" w:rsidRDefault="00C36F81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36F81" w:rsidRPr="00C33873" w:rsidRDefault="00C36F81" w:rsidP="00F8173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Выплата работникам премиальных вознаграждений после проведения неправомерных корректировок планов и показателей работы по реконструкции/ремонту/обслуживанию объектов инфраструктуры.</w:t>
            </w:r>
          </w:p>
        </w:tc>
        <w:tc>
          <w:tcPr>
            <w:tcW w:w="35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36F81" w:rsidRPr="00C33873" w:rsidRDefault="00C36F8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Проведение дополнительных проверок обоснованности корректировки объемов в сторону снижения с определением причин и обстоятельств невыполнения запланированных объемов.</w:t>
            </w:r>
          </w:p>
        </w:tc>
        <w:tc>
          <w:tcPr>
            <w:tcW w:w="17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36F81" w:rsidRPr="00C33873" w:rsidRDefault="00F8173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1529" w:type="dxa"/>
          </w:tcPr>
          <w:p w:rsidR="00C36F81" w:rsidRPr="00C33873" w:rsidRDefault="00F8173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Кондратьева С.М.</w:t>
            </w:r>
          </w:p>
        </w:tc>
        <w:tc>
          <w:tcPr>
            <w:tcW w:w="1621" w:type="dxa"/>
          </w:tcPr>
          <w:p w:rsidR="00C36F81" w:rsidRPr="00C33873" w:rsidRDefault="00C36F8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</w:tcPr>
          <w:p w:rsidR="00C36F81" w:rsidRPr="00C33873" w:rsidRDefault="00C36F8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C36F81" w:rsidRPr="00C33873" w:rsidTr="007F4DAC">
        <w:trPr>
          <w:trHeight w:val="20"/>
        </w:trPr>
        <w:tc>
          <w:tcPr>
            <w:tcW w:w="20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36F81" w:rsidRPr="00C33873" w:rsidRDefault="00C36F81" w:rsidP="00F8173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Выбор и привлечение внешних контрагентов для заключения договоров подряда/ субподряда на выполнение работ по реконструкции/ ремонту/ обслуживанию объектов инфраструктуры. 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36F81" w:rsidRPr="00C33873" w:rsidRDefault="00C36F81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36F81" w:rsidRPr="00C33873" w:rsidRDefault="00C36F81" w:rsidP="00F8173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Нарушение установленного законодательством Российской федерации и нормативными документами ОАО «РЖД» порядка закупки товаров, выполнения работ и оказания услуг для нужд НУЗ ОАО «РЖД».</w:t>
            </w:r>
          </w:p>
        </w:tc>
        <w:tc>
          <w:tcPr>
            <w:tcW w:w="35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36F81" w:rsidRPr="00C33873" w:rsidRDefault="00C36F81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Осуществление дополнительного контроля за «чистотой» подрядных организаций, выходящих на конкурс, и при заключении договоров с единственным поставщиком (исполнителем, подрядчиком).</w:t>
            </w:r>
          </w:p>
          <w:p w:rsidR="00C36F81" w:rsidRPr="00C33873" w:rsidRDefault="00C36F81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 xml:space="preserve">Осуществление дополнительного контроля за регистрируемыми в саморегулируемых организациях видами деятельности подрядных организаций. </w:t>
            </w:r>
          </w:p>
          <w:p w:rsidR="00C36F81" w:rsidRPr="00C33873" w:rsidRDefault="00C36F81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Своевременное принятие управленческих решений о ведении претензионной работы или смене исполнителя при выявлении нарушений договорных обязательств со стороны подрядных организаций.</w:t>
            </w:r>
          </w:p>
          <w:p w:rsidR="00C36F81" w:rsidRPr="00C33873" w:rsidRDefault="00C36F8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 xml:space="preserve">Осуществление дополнительного контроля возможностей подрядных организаций как выходящих на конкурс, так и при заключении договоров с единственным поставщиком (исполнителем, </w:t>
            </w:r>
            <w:r w:rsidRPr="00C33873">
              <w:rPr>
                <w:sz w:val="20"/>
                <w:szCs w:val="20"/>
              </w:rPr>
              <w:lastRenderedPageBreak/>
              <w:t>подрядчиком), выполнить предлагаемые объемы работ.</w:t>
            </w:r>
          </w:p>
        </w:tc>
        <w:tc>
          <w:tcPr>
            <w:tcW w:w="17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36F81" w:rsidRPr="00C33873" w:rsidRDefault="00F8173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Заведующий хозяйством</w:t>
            </w:r>
          </w:p>
        </w:tc>
        <w:tc>
          <w:tcPr>
            <w:tcW w:w="1529" w:type="dxa"/>
          </w:tcPr>
          <w:p w:rsidR="00C36F81" w:rsidRPr="00C33873" w:rsidRDefault="00F8173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Кондратьева С.М.</w:t>
            </w:r>
            <w:r w:rsidR="00C36F81" w:rsidRPr="00C33873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1" w:type="dxa"/>
          </w:tcPr>
          <w:p w:rsidR="00C36F81" w:rsidRPr="00C33873" w:rsidRDefault="00C36F8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</w:tcPr>
          <w:p w:rsidR="00C36F81" w:rsidRPr="00C33873" w:rsidRDefault="00C36F8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C36F81" w:rsidRPr="00C33873" w:rsidTr="007F4DAC">
        <w:trPr>
          <w:trHeight w:val="20"/>
        </w:trPr>
        <w:tc>
          <w:tcPr>
            <w:tcW w:w="20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36F81" w:rsidRPr="00C33873" w:rsidRDefault="00C36F81" w:rsidP="0006568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Оформление исходно-разрешительной документации на </w:t>
            </w:r>
            <w:r w:rsidR="0006568B">
              <w:rPr>
                <w:rFonts w:eastAsia="Times New Roman"/>
                <w:sz w:val="20"/>
                <w:szCs w:val="20"/>
                <w:lang w:eastAsia="ru-RU"/>
              </w:rPr>
              <w:t>реконструкцию</w:t>
            </w: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/ ремонт объектов инфраструктуры. Приемка объектов инфраструктуры, законченных реконструкцией/ ремонтом в эксплуатацию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36F81" w:rsidRPr="00C33873" w:rsidRDefault="00C36F81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36F81" w:rsidRPr="00C33873" w:rsidRDefault="00C36F81" w:rsidP="0006568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Нарушение установленного в Российской Федерации и ОАО «РЖД» порядка оформления исходно-разрешительной документации на реконструкцию/ ремонт объектов инфраструктуры.</w:t>
            </w:r>
          </w:p>
        </w:tc>
        <w:tc>
          <w:tcPr>
            <w:tcW w:w="35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36F81" w:rsidRPr="00C33873" w:rsidRDefault="00C36F81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Организация работы по оформлению разрешительных документов в соответствии с требованиями постановления Правительства Российской Федерации от 06.02.2012 № 92.</w:t>
            </w:r>
          </w:p>
          <w:p w:rsidR="00C36F81" w:rsidRPr="00C33873" w:rsidRDefault="00C36F8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36F81" w:rsidRPr="00C33873" w:rsidRDefault="0006568B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1529" w:type="dxa"/>
          </w:tcPr>
          <w:p w:rsidR="00C36F81" w:rsidRPr="00C33873" w:rsidRDefault="0006568B" w:rsidP="0006568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Кондратьева С.М.</w:t>
            </w:r>
          </w:p>
        </w:tc>
        <w:tc>
          <w:tcPr>
            <w:tcW w:w="1621" w:type="dxa"/>
          </w:tcPr>
          <w:p w:rsidR="00C36F81" w:rsidRPr="00C33873" w:rsidRDefault="00C36F8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</w:tcPr>
          <w:p w:rsidR="00C36F81" w:rsidRPr="00C33873" w:rsidRDefault="00C36F8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75772E" w:rsidRPr="00C33873" w:rsidTr="007F4DAC">
        <w:trPr>
          <w:trHeight w:val="20"/>
        </w:trPr>
        <w:tc>
          <w:tcPr>
            <w:tcW w:w="15711" w:type="dxa"/>
            <w:gridSpan w:val="8"/>
            <w:shd w:val="clear" w:color="auto" w:fill="auto"/>
          </w:tcPr>
          <w:p w:rsidR="0075772E" w:rsidRPr="00C33873" w:rsidRDefault="0075772E" w:rsidP="004150A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3387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Инвестиции и управление инвестиционными проектами ОАО «РЖД»</w:t>
            </w:r>
          </w:p>
        </w:tc>
      </w:tr>
      <w:tr w:rsidR="0075772E" w:rsidRPr="00C33873" w:rsidTr="007F4DAC">
        <w:trPr>
          <w:trHeight w:val="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Контроль и отчетность по инвестиционным проектам.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Включение в отчеты по освоению инвестиций недостоверных сведений с целью извлечения личной выгоды.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 xml:space="preserve">Осуществление контроля и ужесточение мер ответственности причастных </w:t>
            </w:r>
            <w:proofErr w:type="gramStart"/>
            <w:r w:rsidRPr="00C33873">
              <w:rPr>
                <w:sz w:val="20"/>
                <w:szCs w:val="20"/>
              </w:rPr>
              <w:t>за</w:t>
            </w:r>
            <w:proofErr w:type="gramEnd"/>
            <w:r w:rsidRPr="00C33873">
              <w:rPr>
                <w:sz w:val="20"/>
                <w:szCs w:val="20"/>
              </w:rPr>
              <w:t>:</w:t>
            </w:r>
          </w:p>
          <w:p w:rsidR="0075772E" w:rsidRPr="00C33873" w:rsidRDefault="0075772E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- внесение недостоверных сведений в отчеты по освоению инвестиций;</w:t>
            </w:r>
          </w:p>
          <w:p w:rsidR="0075772E" w:rsidRPr="00C33873" w:rsidRDefault="0075772E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 xml:space="preserve"> - приемку и оплату работ без надлежащего оформления первичных учетных документов;</w:t>
            </w:r>
          </w:p>
          <w:p w:rsidR="0075772E" w:rsidRPr="00C33873" w:rsidRDefault="0075772E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- завышение расходов на реализацию инвестиционного проекта.</w:t>
            </w:r>
          </w:p>
          <w:p w:rsidR="0075772E" w:rsidRPr="00C33873" w:rsidRDefault="0075772E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Проведение выборочных проверок правильности формирования расходов и их обоснованности.</w:t>
            </w: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Default="0006568B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06568B" w:rsidRDefault="0006568B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Ведущий экономист</w:t>
            </w:r>
          </w:p>
          <w:p w:rsidR="0006568B" w:rsidRPr="00C33873" w:rsidRDefault="0006568B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1529" w:type="dxa"/>
            <w:vMerge w:val="restart"/>
          </w:tcPr>
          <w:p w:rsidR="0075772E" w:rsidRDefault="0006568B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Мальцева Е.А.</w:t>
            </w:r>
          </w:p>
          <w:p w:rsidR="0006568B" w:rsidRDefault="0006568B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C2375" w:rsidRDefault="00CC2375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Зорина О.О.</w:t>
            </w:r>
          </w:p>
          <w:p w:rsidR="00CC2375" w:rsidRDefault="00CC2375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C2375" w:rsidRPr="00C33873" w:rsidRDefault="00CC2375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Кондратьева С.М.</w:t>
            </w:r>
          </w:p>
        </w:tc>
        <w:tc>
          <w:tcPr>
            <w:tcW w:w="1621" w:type="dxa"/>
            <w:vMerge w:val="restart"/>
          </w:tcPr>
          <w:p w:rsidR="0075772E" w:rsidRPr="00C33873" w:rsidRDefault="0075772E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  <w:vMerge w:val="restart"/>
          </w:tcPr>
          <w:p w:rsidR="0075772E" w:rsidRPr="00C33873" w:rsidRDefault="0075772E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75772E" w:rsidRPr="00C33873" w:rsidTr="007F4DAC">
        <w:trPr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Отсутствие первичных учетных документов, подтверждающих расходы по инвестиционным проектам, ведущее к получению личной выгоды уполномоченными руководителями и работниками ЦДЗ.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75772E" w:rsidRPr="00C33873" w:rsidRDefault="0075772E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75772E" w:rsidRPr="00C33873" w:rsidRDefault="0075772E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75772E" w:rsidRPr="00C33873" w:rsidRDefault="0075772E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75772E" w:rsidRPr="00C33873" w:rsidTr="007F4DAC">
        <w:trPr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Завышение расходов на реализацию инвестиционного проекта.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75772E" w:rsidRPr="00C33873" w:rsidRDefault="0075772E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75772E" w:rsidRPr="00C33873" w:rsidRDefault="0075772E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75772E" w:rsidRPr="00C33873" w:rsidRDefault="0075772E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75772E" w:rsidRPr="00C33873" w:rsidTr="007F4DAC">
        <w:trPr>
          <w:trHeight w:val="20"/>
        </w:trPr>
        <w:tc>
          <w:tcPr>
            <w:tcW w:w="15711" w:type="dxa"/>
            <w:gridSpan w:val="8"/>
            <w:shd w:val="clear" w:color="auto" w:fill="auto"/>
          </w:tcPr>
          <w:p w:rsidR="004150A7" w:rsidRPr="00C33873" w:rsidRDefault="0075772E" w:rsidP="004150A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3387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Ведение договорной работы</w:t>
            </w:r>
          </w:p>
        </w:tc>
      </w:tr>
      <w:tr w:rsidR="004150A7" w:rsidRPr="00C33873" w:rsidTr="007F4DAC">
        <w:trPr>
          <w:trHeight w:val="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4150A7" w:rsidRPr="00C33873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Подготовка проекта договора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150A7" w:rsidRPr="00C33873" w:rsidRDefault="004150A7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674C93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Согласование проекта договора, не соответствующего требованиям законодательства Российской Федерации и нормативных документов ОАО «РЖД», в </w:t>
            </w:r>
            <w:proofErr w:type="spellStart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>.:</w:t>
            </w:r>
          </w:p>
          <w:p w:rsidR="00674C93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- отсутствие условий о применении штрафных санкций к контрагенту в случае невыполнения им обязательств по договору;</w:t>
            </w:r>
          </w:p>
          <w:p w:rsidR="004150A7" w:rsidRPr="00C33873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- отсутствие оговорки о необходимости согласования с ЦДЗ привлечения третьих сторон для выполнения поставок, работ, </w:t>
            </w:r>
            <w:r w:rsidRPr="00C338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предоставления услуг.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4150A7" w:rsidRPr="00C33873" w:rsidRDefault="004150A7" w:rsidP="004150A7">
            <w:pPr>
              <w:autoSpaceDE w:val="0"/>
              <w:autoSpaceDN w:val="0"/>
              <w:adjustRightInd w:val="0"/>
              <w:spacing w:line="240" w:lineRule="auto"/>
              <w:ind w:right="34" w:firstLine="0"/>
              <w:rPr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lastRenderedPageBreak/>
              <w:t xml:space="preserve">Организация контроля соблюдения </w:t>
            </w:r>
            <w:r w:rsidRPr="00C33873">
              <w:rPr>
                <w:sz w:val="20"/>
                <w:szCs w:val="20"/>
                <w:lang w:eastAsia="ru-RU"/>
              </w:rPr>
              <w:t>Методических указаний по ведению договорной и претензионной работы в ОАО «РЖД», утвержденных 31.03.2016 № 261.</w:t>
            </w:r>
          </w:p>
          <w:p w:rsidR="004150A7" w:rsidRPr="00C33873" w:rsidRDefault="004150A7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Проведение технической, экономической, финансовой и правовой экспертиз заключаемых договоров.</w:t>
            </w:r>
          </w:p>
          <w:p w:rsidR="004150A7" w:rsidRPr="00C33873" w:rsidRDefault="004150A7" w:rsidP="004150A7">
            <w:pPr>
              <w:keepNext/>
              <w:keepLines/>
              <w:spacing w:line="240" w:lineRule="auto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Осуществление постоянного мониторинга исполнения контрагентами договорных обязатель</w:t>
            </w:r>
            <w:proofErr w:type="gramStart"/>
            <w:r w:rsidRPr="00C33873">
              <w:rPr>
                <w:sz w:val="20"/>
                <w:szCs w:val="20"/>
              </w:rPr>
              <w:t>ств дл</w:t>
            </w:r>
            <w:proofErr w:type="gramEnd"/>
            <w:r w:rsidRPr="00C33873">
              <w:rPr>
                <w:sz w:val="20"/>
                <w:szCs w:val="20"/>
              </w:rPr>
              <w:t xml:space="preserve">я своевременного </w:t>
            </w:r>
            <w:r w:rsidRPr="00C33873">
              <w:rPr>
                <w:sz w:val="20"/>
                <w:szCs w:val="20"/>
              </w:rPr>
              <w:lastRenderedPageBreak/>
              <w:t xml:space="preserve">принятия управленческих решений и проведения </w:t>
            </w:r>
            <w:proofErr w:type="spellStart"/>
            <w:r w:rsidRPr="00C33873">
              <w:rPr>
                <w:sz w:val="20"/>
                <w:szCs w:val="20"/>
              </w:rPr>
              <w:t>претензионно</w:t>
            </w:r>
            <w:proofErr w:type="spellEnd"/>
            <w:r w:rsidRPr="00C33873">
              <w:rPr>
                <w:sz w:val="20"/>
                <w:szCs w:val="20"/>
              </w:rPr>
              <w:t>-исковой работы.</w:t>
            </w: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4150A7" w:rsidRDefault="00674C93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Юрисконсульт</w:t>
            </w:r>
          </w:p>
          <w:p w:rsidR="00674C93" w:rsidRDefault="00674C93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674C93" w:rsidRPr="00C33873" w:rsidRDefault="00674C93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Ведущий экономист</w:t>
            </w:r>
          </w:p>
        </w:tc>
        <w:tc>
          <w:tcPr>
            <w:tcW w:w="1529" w:type="dxa"/>
            <w:vMerge w:val="restart"/>
          </w:tcPr>
          <w:p w:rsidR="004150A7" w:rsidRDefault="00674C93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Малыгина Е.В.</w:t>
            </w:r>
          </w:p>
          <w:p w:rsidR="00674C93" w:rsidRDefault="00674C93" w:rsidP="00674C9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Мальцева Е.А.</w:t>
            </w:r>
          </w:p>
          <w:p w:rsidR="00674C93" w:rsidRPr="00C33873" w:rsidRDefault="00674C93" w:rsidP="00674C9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Зорина О.О.</w:t>
            </w:r>
          </w:p>
        </w:tc>
        <w:tc>
          <w:tcPr>
            <w:tcW w:w="1621" w:type="dxa"/>
            <w:vMerge w:val="restart"/>
          </w:tcPr>
          <w:p w:rsidR="004150A7" w:rsidRPr="00C33873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  <w:vMerge w:val="restart"/>
          </w:tcPr>
          <w:p w:rsidR="004150A7" w:rsidRPr="00C33873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4150A7" w:rsidRPr="00C33873" w:rsidTr="007F4DAC">
        <w:trPr>
          <w:trHeight w:val="20"/>
        </w:trPr>
        <w:tc>
          <w:tcPr>
            <w:tcW w:w="2042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4150A7" w:rsidRPr="00C33873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150A7" w:rsidRPr="00C33873" w:rsidRDefault="004150A7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150A7" w:rsidRPr="00C33873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Включение в договор условий расчетов, отличных от типовых, принятых в ОАО «РЖД», приводящих к ущемлению интересов ОАО «РЖД», в т.ч. отсутствие существенных условий, нестандартная схема оплаты (наличными денежными средствами, взаимозачетом, с использованием аккредитивов, векселей и пр.).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4150A7" w:rsidRPr="00C33873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150A7" w:rsidRPr="00C33873" w:rsidRDefault="004150A7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4150A7" w:rsidRPr="00C33873" w:rsidRDefault="004150A7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4150A7" w:rsidRPr="00C33873" w:rsidRDefault="004150A7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150A7" w:rsidRPr="00C33873" w:rsidRDefault="004150A7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4150A7" w:rsidRPr="00C33873" w:rsidTr="007F4DAC">
        <w:trPr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150A7" w:rsidRPr="00C33873" w:rsidRDefault="004150A7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150A7" w:rsidRPr="00C33873" w:rsidRDefault="004150A7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150A7" w:rsidRPr="00C33873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Отсутствие в договоре положений, предусмотренных антикоррупционными процедурами (антикоррупционных оговорок).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4150A7" w:rsidRPr="00C33873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150A7" w:rsidRPr="00C33873" w:rsidRDefault="004150A7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4150A7" w:rsidRPr="00C33873" w:rsidRDefault="004150A7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4150A7" w:rsidRPr="00C33873" w:rsidRDefault="004150A7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150A7" w:rsidRPr="00C33873" w:rsidRDefault="004150A7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75772E" w:rsidRPr="00C33873" w:rsidTr="007F4DAC">
        <w:trPr>
          <w:trHeight w:val="20"/>
        </w:trPr>
        <w:tc>
          <w:tcPr>
            <w:tcW w:w="20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Проверка контрагента перед визированием/ подписанием договора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165E" w:rsidRDefault="0075772E" w:rsidP="00BB165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Фиктивная проверка лоббируемого юридического/ физического лица заинтересованными лицами </w:t>
            </w:r>
            <w:r w:rsidR="00BB165E">
              <w:rPr>
                <w:rFonts w:eastAsia="Times New Roman"/>
                <w:sz w:val="20"/>
                <w:szCs w:val="20"/>
                <w:lang w:eastAsia="ru-RU"/>
              </w:rPr>
              <w:t>НУЗ ОАО «РЖД»</w:t>
            </w: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перед заключением договора, в </w:t>
            </w:r>
            <w:proofErr w:type="spellStart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>.:</w:t>
            </w:r>
          </w:p>
          <w:p w:rsidR="00BB165E" w:rsidRDefault="0075772E" w:rsidP="00BB165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- отсутствие проверки на </w:t>
            </w:r>
            <w:proofErr w:type="spellStart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аффилированность</w:t>
            </w:r>
            <w:proofErr w:type="spellEnd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контрагента;</w:t>
            </w:r>
          </w:p>
          <w:p w:rsidR="009B6F6A" w:rsidRDefault="0075772E" w:rsidP="00BB165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- отсутствие проверки благонадежности контрагента, его платежеспособности;</w:t>
            </w:r>
          </w:p>
          <w:p w:rsidR="0075772E" w:rsidRPr="00C33873" w:rsidRDefault="0075772E" w:rsidP="00BB165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- отсутствие необходимой информации о контрагенте, в т.ч. учредительных документов, свидетельств о государственной регистрации, о постановке на учет в налоговых органах, контактных данных, номера регистрации, ИНН и пр. или наличие минимальной информации о нем (например, только номер мобильного телефона руководителя).</w:t>
            </w:r>
          </w:p>
        </w:tc>
        <w:tc>
          <w:tcPr>
            <w:tcW w:w="35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9B6F6A" w:rsidP="009B6F6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</w:t>
            </w:r>
            <w:r w:rsidR="0075772E" w:rsidRPr="00C33873">
              <w:rPr>
                <w:sz w:val="20"/>
                <w:szCs w:val="20"/>
              </w:rPr>
              <w:t>роведение контроля соблюдения требований нормативных документов ОАО «РЖД» в сфере договорной работы и закупок.</w:t>
            </w:r>
          </w:p>
        </w:tc>
        <w:tc>
          <w:tcPr>
            <w:tcW w:w="17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9B6F6A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Юрисконсульт</w:t>
            </w:r>
          </w:p>
        </w:tc>
        <w:tc>
          <w:tcPr>
            <w:tcW w:w="1529" w:type="dxa"/>
          </w:tcPr>
          <w:p w:rsidR="0075772E" w:rsidRPr="00C33873" w:rsidRDefault="009B6F6A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Малыгина Е.В.</w:t>
            </w:r>
          </w:p>
        </w:tc>
        <w:tc>
          <w:tcPr>
            <w:tcW w:w="1621" w:type="dxa"/>
          </w:tcPr>
          <w:p w:rsidR="0075772E" w:rsidRPr="00C33873" w:rsidRDefault="0075772E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</w:tcPr>
          <w:p w:rsidR="0075772E" w:rsidRPr="00C33873" w:rsidRDefault="0075772E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75772E" w:rsidRPr="00C33873" w:rsidTr="007F4DAC">
        <w:trPr>
          <w:trHeight w:val="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Внесение изменений в договор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A2494" w:rsidP="007A2494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Внесение в договор изменений </w:t>
            </w:r>
            <w:r w:rsidR="0075772E"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для создания более благоприятных условий лоббируемому контрагенту. Внесение изменений в договор после его визирования. 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A2494" w:rsidP="004150A7">
            <w:pPr>
              <w:keepNext/>
              <w:keepLines/>
              <w:spacing w:line="240" w:lineRule="auto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="0075772E" w:rsidRPr="00C33873">
              <w:rPr>
                <w:rFonts w:eastAsia="Times New Roman"/>
                <w:sz w:val="20"/>
                <w:szCs w:val="20"/>
                <w:lang w:eastAsia="ru-RU"/>
              </w:rPr>
              <w:t>роверк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75772E"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соответствия условий договоров и дополнительных соглашений тендерной документации. </w:t>
            </w:r>
          </w:p>
          <w:p w:rsidR="0075772E" w:rsidRPr="00C33873" w:rsidRDefault="0075772E" w:rsidP="004150A7">
            <w:pPr>
              <w:spacing w:line="240" w:lineRule="auto"/>
              <w:ind w:right="34" w:firstLine="0"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 xml:space="preserve">Рассмотрение и проработка обоснований на заключение дополнительных соглашений, существенно меняющих условия </w:t>
            </w:r>
            <w:r w:rsidRPr="00C33873">
              <w:rPr>
                <w:sz w:val="20"/>
                <w:szCs w:val="20"/>
              </w:rPr>
              <w:lastRenderedPageBreak/>
              <w:t xml:space="preserve">реализации проекта (состав работ, сроки и т.д.). </w:t>
            </w:r>
          </w:p>
          <w:p w:rsidR="0075772E" w:rsidRPr="00C33873" w:rsidRDefault="0075772E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Ограничение доступа работников к информации, не относящейся к их деятельности.</w:t>
            </w: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Default="007A249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Юрисконсульт</w:t>
            </w:r>
          </w:p>
          <w:p w:rsidR="007A2494" w:rsidRPr="007A2494" w:rsidRDefault="007A249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 w:val="restart"/>
          </w:tcPr>
          <w:p w:rsidR="0075772E" w:rsidRPr="00C33873" w:rsidRDefault="007A249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Малыгина Е.В.</w:t>
            </w:r>
          </w:p>
        </w:tc>
        <w:tc>
          <w:tcPr>
            <w:tcW w:w="1621" w:type="dxa"/>
            <w:vMerge w:val="restart"/>
          </w:tcPr>
          <w:p w:rsidR="0075772E" w:rsidRPr="00C33873" w:rsidRDefault="0075772E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  <w:vMerge w:val="restart"/>
          </w:tcPr>
          <w:p w:rsidR="0075772E" w:rsidRPr="00C33873" w:rsidRDefault="0075772E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75772E" w:rsidRPr="00C33873" w:rsidTr="007F4DAC">
        <w:trPr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Заключение дополнительных соглашений к договору на изменение/ </w:t>
            </w:r>
            <w:r w:rsidRPr="00C338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уменьшение объемов поставки товаров, работ, услуг в сравнении с тендерной документацией контрагента при первоначальной цене договора, продление срока договора во избежание штрафных санкций.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75772E" w:rsidRPr="00C33873" w:rsidRDefault="0075772E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75772E" w:rsidRPr="00C33873" w:rsidRDefault="0075772E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75772E" w:rsidRPr="00C33873" w:rsidRDefault="0075772E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75772E" w:rsidRPr="00C33873" w:rsidTr="007F4DAC">
        <w:trPr>
          <w:trHeight w:val="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7A2494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Процедура заключения</w:t>
            </w:r>
            <w:r w:rsidR="007A2494">
              <w:rPr>
                <w:rFonts w:eastAsia="Times New Roman"/>
                <w:sz w:val="20"/>
                <w:szCs w:val="20"/>
                <w:lang w:eastAsia="ru-RU"/>
              </w:rPr>
              <w:t>/визирования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7A2494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Нарушение заинтересованными работниками </w:t>
            </w:r>
            <w:r w:rsidR="007A2494">
              <w:rPr>
                <w:rFonts w:eastAsia="Times New Roman"/>
                <w:sz w:val="20"/>
                <w:szCs w:val="20"/>
                <w:lang w:eastAsia="ru-RU"/>
              </w:rPr>
              <w:t>НУЗ</w:t>
            </w: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установленных нормативными документами порядка и сроков заключения договора. Согласование договора, не соответствующего требованиям нормативных документов ОАО «РЖД». Необоснованный отказ от заключения договора с контрагентом после его победы в тендере.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4150A7">
            <w:pPr>
              <w:keepNext/>
              <w:keepLines/>
              <w:spacing w:line="240" w:lineRule="auto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Рассмотрение вопроса о целесообразности дальнейшего исполнения договора и/ или возможности его расторжения. </w:t>
            </w:r>
          </w:p>
          <w:p w:rsidR="0075772E" w:rsidRPr="00C33873" w:rsidRDefault="0075772E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A249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Юрисконсульт</w:t>
            </w:r>
          </w:p>
        </w:tc>
        <w:tc>
          <w:tcPr>
            <w:tcW w:w="1529" w:type="dxa"/>
            <w:vMerge w:val="restart"/>
          </w:tcPr>
          <w:p w:rsidR="0075772E" w:rsidRPr="00C33873" w:rsidRDefault="007A249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Малыгина Е.В.</w:t>
            </w:r>
          </w:p>
        </w:tc>
        <w:tc>
          <w:tcPr>
            <w:tcW w:w="1621" w:type="dxa"/>
            <w:vMerge w:val="restart"/>
          </w:tcPr>
          <w:p w:rsidR="0075772E" w:rsidRPr="00C33873" w:rsidRDefault="0075772E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  <w:vMerge w:val="restart"/>
          </w:tcPr>
          <w:p w:rsidR="0075772E" w:rsidRPr="00C33873" w:rsidRDefault="0075772E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75772E" w:rsidRPr="00C33873" w:rsidTr="007F4DAC">
        <w:trPr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Подписание договора ранее даты протокола тендерной комиссии/ даты его визирования причастными подразделениями.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75772E" w:rsidRPr="00C33873" w:rsidRDefault="0075772E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75772E" w:rsidRPr="00C33873" w:rsidRDefault="0075772E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75772E" w:rsidRPr="00C33873" w:rsidRDefault="0075772E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75772E" w:rsidRPr="00C33873" w:rsidTr="007F4DAC">
        <w:trPr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7A2494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Визирование/ подписание договора работником </w:t>
            </w:r>
            <w:r w:rsidR="007A2494">
              <w:rPr>
                <w:rFonts w:eastAsia="Times New Roman"/>
                <w:sz w:val="20"/>
                <w:szCs w:val="20"/>
                <w:lang w:eastAsia="ru-RU"/>
              </w:rPr>
              <w:t>НУЗ,</w:t>
            </w: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не имеющим на это полномочий (в соответствии с занимаемой должностью и при отсутствии доверенности). Необоснованное сокращение перечня подразделений, визирующих проект договора.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75772E" w:rsidRPr="00C33873" w:rsidRDefault="0075772E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75772E" w:rsidRPr="00C33873" w:rsidRDefault="0075772E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75772E" w:rsidRPr="00C33873" w:rsidRDefault="0075772E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75772E" w:rsidRPr="00C33873" w:rsidTr="007F4DAC">
        <w:trPr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7A2494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Заключение договоров с физическими лицами - работниками </w:t>
            </w:r>
            <w:r w:rsidR="007A2494">
              <w:rPr>
                <w:rFonts w:eastAsia="Times New Roman"/>
                <w:sz w:val="20"/>
                <w:szCs w:val="20"/>
                <w:lang w:eastAsia="ru-RU"/>
              </w:rPr>
              <w:t>НУЗ</w:t>
            </w: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на оказание услуг, входящих в перечень должностных обязанностей участника договора (дублирование функций и обязанностей).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75772E" w:rsidRPr="00C33873" w:rsidRDefault="0075772E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75772E" w:rsidRPr="00C33873" w:rsidRDefault="0075772E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75772E" w:rsidRPr="00C33873" w:rsidRDefault="0075772E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75772E" w:rsidRPr="00C33873" w:rsidTr="007F4DAC">
        <w:trPr>
          <w:trHeight w:val="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Расчеты по договору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Распоряжение ответственного должностного лица о необходимости поставки товаров, работ, услуг лоббируемому контрагенту. Согласование в вышестоящих и причастных подразделениях финансирования поставок товаров, </w:t>
            </w:r>
            <w:r w:rsidRPr="00C338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работ, услуг лоббируемому контрагенту. Дробление закупки на поставки стоимостью до 100,0 тыс. рублей. Сокрытие информации о неисполнении лоббируемым контрагентом обязательств по договору.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5772E" w:rsidRPr="00C33873" w:rsidRDefault="0075772E" w:rsidP="004150A7">
            <w:pPr>
              <w:keepNext/>
              <w:keepLines/>
              <w:spacing w:line="240" w:lineRule="auto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Исключение случаев единоличного принятия решений. </w:t>
            </w:r>
          </w:p>
          <w:p w:rsidR="0075772E" w:rsidRPr="00C33873" w:rsidRDefault="0075772E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 xml:space="preserve">Установление контроля: </w:t>
            </w:r>
          </w:p>
          <w:p w:rsidR="0075772E" w:rsidRPr="00C33873" w:rsidRDefault="0075772E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- соблюдения сроков исполнения обязательств по договору и ведения претензионной работы;</w:t>
            </w:r>
          </w:p>
          <w:p w:rsidR="0075772E" w:rsidRPr="00C33873" w:rsidRDefault="0075772E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 xml:space="preserve">- правомерности предоставляемых </w:t>
            </w:r>
            <w:r w:rsidRPr="00C33873">
              <w:rPr>
                <w:sz w:val="20"/>
                <w:szCs w:val="20"/>
              </w:rPr>
              <w:lastRenderedPageBreak/>
              <w:t>контрагентам скидок.</w:t>
            </w: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57DD7" w:rsidRDefault="00957DD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Главный бухгалтер</w:t>
            </w:r>
          </w:p>
          <w:p w:rsidR="0075772E" w:rsidRDefault="00957DD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Юрисконсульт</w:t>
            </w:r>
          </w:p>
          <w:p w:rsidR="00957DD7" w:rsidRDefault="00957DD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Заведующий хозяйством</w:t>
            </w:r>
          </w:p>
          <w:p w:rsidR="00957DD7" w:rsidRDefault="00957DD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Старшая медицинская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сестра</w:t>
            </w:r>
          </w:p>
          <w:p w:rsidR="00957DD7" w:rsidRPr="00C33873" w:rsidRDefault="00957DD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 w:val="restart"/>
          </w:tcPr>
          <w:p w:rsidR="00957DD7" w:rsidRDefault="00957DD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Мальцева Е.А.</w:t>
            </w:r>
          </w:p>
          <w:p w:rsidR="0075772E" w:rsidRDefault="00957DD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Малыгина Е.В.</w:t>
            </w:r>
          </w:p>
          <w:p w:rsidR="00957DD7" w:rsidRDefault="00957DD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Кондратьева С.М.</w:t>
            </w:r>
          </w:p>
          <w:p w:rsidR="00957DD7" w:rsidRPr="00C33873" w:rsidRDefault="00957DD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Шмонова С.В.</w:t>
            </w:r>
          </w:p>
        </w:tc>
        <w:tc>
          <w:tcPr>
            <w:tcW w:w="1621" w:type="dxa"/>
            <w:vMerge w:val="restart"/>
          </w:tcPr>
          <w:p w:rsidR="0075772E" w:rsidRPr="00C33873" w:rsidRDefault="0075772E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  <w:vMerge w:val="restart"/>
          </w:tcPr>
          <w:p w:rsidR="0075772E" w:rsidRPr="00C33873" w:rsidRDefault="0075772E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894A18" w:rsidRPr="00C33873" w:rsidTr="007F4DAC">
        <w:trPr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C3A96" w:rsidRPr="00C33873" w:rsidRDefault="002C3A96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3A96" w:rsidRPr="00C33873" w:rsidRDefault="002C3A96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3A96" w:rsidRPr="00C33873" w:rsidRDefault="002C3A96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Осуществление операций с юридическим</w:t>
            </w:r>
            <w:r w:rsidR="00894A18"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/ </w:t>
            </w: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физическим лицом (в т.ч. приобретение товаров, работ или услуг, оказание услуг, предоставление материальных ценностей) без заключения договора. 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3A96" w:rsidRPr="00C33873" w:rsidRDefault="002C3A96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C3A96" w:rsidRPr="00C33873" w:rsidRDefault="002C3A96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2C3A96" w:rsidRPr="00C33873" w:rsidRDefault="002C3A96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2C3A96" w:rsidRPr="00C33873" w:rsidRDefault="002C3A96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2C3A96" w:rsidRPr="00C33873" w:rsidRDefault="002C3A96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94A18" w:rsidRPr="00C33873" w:rsidTr="007F4DAC">
        <w:trPr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C3A96" w:rsidRPr="00C33873" w:rsidRDefault="002C3A96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3A96" w:rsidRPr="00C33873" w:rsidRDefault="002C3A96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3A96" w:rsidRPr="00C33873" w:rsidRDefault="002C3A96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Предоставление премий, бонусов поставщикам при закупке товаров, работ, услуг без документально оформленного обоснования. Превышение сумм бонусов, премий над установленными в ОАО «РЖД» нормативами.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3A96" w:rsidRPr="00C33873" w:rsidRDefault="002C3A96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C3A96" w:rsidRPr="00C33873" w:rsidRDefault="002C3A96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2C3A96" w:rsidRPr="00C33873" w:rsidRDefault="002C3A96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2C3A96" w:rsidRPr="00C33873" w:rsidRDefault="002C3A96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2C3A96" w:rsidRPr="00C33873" w:rsidRDefault="002C3A96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44382" w:rsidRPr="00C33873" w:rsidTr="007F4DAC">
        <w:trPr>
          <w:trHeight w:val="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44382" w:rsidRPr="00C33873" w:rsidRDefault="00D44382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Приемка товаров, выполненных работ, оказанных услуг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44382" w:rsidRPr="00C33873" w:rsidRDefault="00D44382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44382" w:rsidRPr="00C33873" w:rsidRDefault="00D44382" w:rsidP="00957DD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Подписание заинтересованными работниками </w:t>
            </w:r>
            <w:r w:rsidR="00957DD7">
              <w:rPr>
                <w:rFonts w:eastAsia="Times New Roman"/>
                <w:sz w:val="20"/>
                <w:szCs w:val="20"/>
                <w:lang w:eastAsia="ru-RU"/>
              </w:rPr>
              <w:t>НУЗ</w:t>
            </w: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первичных учетных документов, подтверждающих факт поставок или выполнения работ/ услуг при фактическом отсутствии исполнения обязательств лоббируемым контрагентом, в т.ч. приемка и оплата товаров, работ, услуг по объему, номенклатуре, качеству не соответствующих фактически поставленным/ выполненным (приписки) или условиям договора (изменение предмета договора, видов работ).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44382" w:rsidRPr="00C33873" w:rsidRDefault="00957DD7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44382" w:rsidRPr="00C33873">
              <w:rPr>
                <w:sz w:val="20"/>
                <w:szCs w:val="20"/>
              </w:rPr>
              <w:t>онтрол</w:t>
            </w:r>
            <w:r>
              <w:rPr>
                <w:sz w:val="20"/>
                <w:szCs w:val="20"/>
              </w:rPr>
              <w:t>ь</w:t>
            </w:r>
            <w:r w:rsidR="00D44382" w:rsidRPr="00C33873">
              <w:rPr>
                <w:sz w:val="20"/>
                <w:szCs w:val="20"/>
              </w:rPr>
              <w:t xml:space="preserve"> соблюдения требований нормативных документов в части приемки товаров, выполненных работ, оказанных услуг.</w:t>
            </w:r>
          </w:p>
          <w:p w:rsidR="00D44382" w:rsidRPr="00C33873" w:rsidRDefault="00957DD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</w:t>
            </w:r>
            <w:r w:rsidR="00D44382" w:rsidRPr="00C33873">
              <w:rPr>
                <w:sz w:val="20"/>
                <w:szCs w:val="20"/>
              </w:rPr>
              <w:t>роведение комиссионных проверок соответствия выполненных работ, услуг условиям договора.</w:t>
            </w: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44382" w:rsidRDefault="00957DD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957DD7" w:rsidRDefault="00957DD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Заведующий хозяйством</w:t>
            </w:r>
          </w:p>
          <w:p w:rsidR="00957DD7" w:rsidRPr="00C33873" w:rsidRDefault="00957DD7" w:rsidP="00957DD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529" w:type="dxa"/>
            <w:vMerge w:val="restart"/>
          </w:tcPr>
          <w:p w:rsidR="00D44382" w:rsidRDefault="00957DD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Мальцева Е.А.</w:t>
            </w:r>
          </w:p>
          <w:p w:rsidR="00957DD7" w:rsidRDefault="00957DD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Кондратьева С.М.</w:t>
            </w:r>
          </w:p>
          <w:p w:rsidR="00957DD7" w:rsidRPr="00C33873" w:rsidRDefault="00957DD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Шмонова С.В.</w:t>
            </w:r>
          </w:p>
        </w:tc>
        <w:tc>
          <w:tcPr>
            <w:tcW w:w="1621" w:type="dxa"/>
            <w:vMerge w:val="restart"/>
          </w:tcPr>
          <w:p w:rsidR="00D44382" w:rsidRPr="00C33873" w:rsidRDefault="00D44382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  <w:vMerge w:val="restart"/>
          </w:tcPr>
          <w:p w:rsidR="00D44382" w:rsidRPr="00C33873" w:rsidRDefault="00D44382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D44382" w:rsidRPr="00C33873" w:rsidTr="007F4DAC">
        <w:trPr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44382" w:rsidRPr="00C33873" w:rsidRDefault="00D44382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44382" w:rsidRPr="00C33873" w:rsidRDefault="00D44382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44382" w:rsidRPr="00C33873" w:rsidRDefault="00D44382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Приемка и оплата товаров, работ, услуг без оформления первичных учетных документов, а также принятие к учету первичных учетных документов, не соответствующих требованиям, установленным в ОАО «РЖД».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44382" w:rsidRPr="00C33873" w:rsidRDefault="00D44382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44382" w:rsidRPr="00C33873" w:rsidRDefault="00D44382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D44382" w:rsidRPr="00C33873" w:rsidRDefault="00D44382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D44382" w:rsidRPr="00C33873" w:rsidRDefault="00D44382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D44382" w:rsidRPr="00C33873" w:rsidRDefault="00D44382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44382" w:rsidRPr="00C33873" w:rsidTr="007F4DAC">
        <w:trPr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44382" w:rsidRPr="00C33873" w:rsidRDefault="00D44382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44382" w:rsidRPr="00C33873" w:rsidRDefault="00D44382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44382" w:rsidRPr="00C33873" w:rsidRDefault="00D44382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Подписание первичных учетных </w:t>
            </w:r>
            <w:r w:rsidRPr="00C338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документов (актов, накладных и т.п.) на приемку товаров, работ, услуг должностными лицами, не имеющими на это полномочий (в соответствии с занимаемой должностью и при отсутствии доверенности).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44382" w:rsidRPr="00C33873" w:rsidRDefault="00D44382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44382" w:rsidRPr="00C33873" w:rsidRDefault="00D44382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D44382" w:rsidRPr="00C33873" w:rsidRDefault="00D44382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D44382" w:rsidRPr="00C33873" w:rsidRDefault="00D44382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D44382" w:rsidRPr="00C33873" w:rsidRDefault="00D44382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44382" w:rsidRPr="00C33873" w:rsidTr="007F4DAC">
        <w:trPr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44382" w:rsidRPr="00C33873" w:rsidRDefault="00D44382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44382" w:rsidRPr="00C33873" w:rsidRDefault="00D44382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44382" w:rsidRPr="00C33873" w:rsidRDefault="00D44382" w:rsidP="00957DD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Подписание актов выполненных работ с контрагентом при фактическом выполнении работ </w:t>
            </w:r>
            <w:proofErr w:type="spellStart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>хозспособом</w:t>
            </w:r>
            <w:proofErr w:type="spellEnd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подразделениями НУЗ ОАО «РЖД».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44382" w:rsidRPr="00C33873" w:rsidRDefault="00D44382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44382" w:rsidRPr="00C33873" w:rsidRDefault="00D44382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D44382" w:rsidRPr="00C33873" w:rsidRDefault="00D44382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D44382" w:rsidRPr="00C33873" w:rsidRDefault="00D44382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D44382" w:rsidRPr="00C33873" w:rsidRDefault="00D44382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BD3D99" w:rsidRPr="00C33873" w:rsidTr="007F4DAC">
        <w:trPr>
          <w:trHeight w:val="20"/>
        </w:trPr>
        <w:tc>
          <w:tcPr>
            <w:tcW w:w="15711" w:type="dxa"/>
            <w:gridSpan w:val="8"/>
            <w:shd w:val="clear" w:color="auto" w:fill="auto"/>
          </w:tcPr>
          <w:p w:rsidR="00BD3D99" w:rsidRPr="00C33873" w:rsidRDefault="00BD3D99" w:rsidP="004150A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3387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Управление имуществом, находящимся в собственности или распоряжении ОАО «РЖД»</w:t>
            </w:r>
          </w:p>
        </w:tc>
      </w:tr>
      <w:tr w:rsidR="00AF0334" w:rsidRPr="00C33873" w:rsidTr="007F4DAC">
        <w:trPr>
          <w:trHeight w:val="4370"/>
        </w:trPr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F0334" w:rsidRPr="00C33873" w:rsidRDefault="00AF033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Управление имуществом, находящимся в собственности ОАО «РЖД»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F0334" w:rsidRPr="00C33873" w:rsidRDefault="00AF0334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F0334" w:rsidRPr="004C6F4C" w:rsidRDefault="00AF033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red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Недостоверное ведение </w:t>
            </w:r>
            <w:proofErr w:type="spellStart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пообъектного</w:t>
            </w:r>
            <w:proofErr w:type="spellEnd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учета имущества ОАО «РЖД».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F0334" w:rsidRPr="00C33873" w:rsidRDefault="00AF0334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Коллегиальное обсуждение и принятие решений по согласованию отчетов по оценке имущества.</w:t>
            </w:r>
          </w:p>
          <w:p w:rsidR="00AF0334" w:rsidRPr="00C33873" w:rsidRDefault="00AF0334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Проведение внеплановых инвентаризаций имущества.</w:t>
            </w:r>
          </w:p>
          <w:p w:rsidR="00AF0334" w:rsidRPr="00C33873" w:rsidRDefault="00AF0334" w:rsidP="004150A7">
            <w:pPr>
              <w:keepNext/>
              <w:keepLines/>
              <w:spacing w:line="240" w:lineRule="auto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Проверка предложений и документов, обосновывающих:</w:t>
            </w:r>
          </w:p>
          <w:p w:rsidR="00AF0334" w:rsidRPr="00C33873" w:rsidRDefault="00AF0334" w:rsidP="004150A7">
            <w:pPr>
              <w:keepNext/>
              <w:keepLines/>
              <w:spacing w:line="240" w:lineRule="auto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- уменьшение срока полезного использования имущества;</w:t>
            </w:r>
          </w:p>
          <w:p w:rsidR="00AF0334" w:rsidRPr="00C33873" w:rsidRDefault="00AF0334" w:rsidP="004150A7">
            <w:pPr>
              <w:keepNext/>
              <w:keepLines/>
              <w:spacing w:line="240" w:lineRule="auto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- списание и </w:t>
            </w:r>
            <w:r w:rsidRPr="00C33873">
              <w:rPr>
                <w:sz w:val="20"/>
                <w:szCs w:val="20"/>
              </w:rPr>
              <w:t xml:space="preserve">реализацию имущества. </w:t>
            </w:r>
          </w:p>
          <w:p w:rsidR="00AF0334" w:rsidRPr="00C33873" w:rsidRDefault="00AF033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F0334" w:rsidRDefault="00435E62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435E62" w:rsidRPr="00C33873" w:rsidRDefault="00435E62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AF0334" w:rsidRDefault="00435E62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Мальцкева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Е.А.</w:t>
            </w:r>
          </w:p>
          <w:p w:rsidR="00435E62" w:rsidRPr="00C33873" w:rsidRDefault="00435E62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Кондратьева С.М.</w:t>
            </w:r>
          </w:p>
        </w:tc>
        <w:tc>
          <w:tcPr>
            <w:tcW w:w="1621" w:type="dxa"/>
          </w:tcPr>
          <w:p w:rsidR="00AF0334" w:rsidRPr="00C33873" w:rsidRDefault="00AF033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</w:tcPr>
          <w:p w:rsidR="00AF0334" w:rsidRPr="00C33873" w:rsidRDefault="00AF033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BD3D99" w:rsidRPr="00C33873" w:rsidTr="007F4DAC">
        <w:trPr>
          <w:trHeight w:val="20"/>
        </w:trPr>
        <w:tc>
          <w:tcPr>
            <w:tcW w:w="15711" w:type="dxa"/>
            <w:gridSpan w:val="8"/>
            <w:shd w:val="clear" w:color="auto" w:fill="auto"/>
          </w:tcPr>
          <w:p w:rsidR="00BD3D99" w:rsidRPr="00C33873" w:rsidRDefault="00BD3D99" w:rsidP="004150A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3387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Корпоративная безопасность</w:t>
            </w:r>
          </w:p>
        </w:tc>
      </w:tr>
      <w:tr w:rsidR="00BD3D99" w:rsidRPr="00C33873" w:rsidTr="007F4DAC">
        <w:trPr>
          <w:trHeight w:val="20"/>
        </w:trPr>
        <w:tc>
          <w:tcPr>
            <w:tcW w:w="20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D99" w:rsidRPr="00C33873" w:rsidRDefault="00BD3D99" w:rsidP="00435E6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Охрана и защита объектов НУЗ ОАО «РЖД» от актов незаконного вмешательства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D99" w:rsidRPr="00C33873" w:rsidRDefault="00BD3D9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D99" w:rsidRPr="00C33873" w:rsidRDefault="00BD3D99" w:rsidP="00435E6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Сговор с представителем претендента оказывающих услуги по охране или защите объектов НУЗ ОАО «РЖД».</w:t>
            </w:r>
          </w:p>
        </w:tc>
        <w:tc>
          <w:tcPr>
            <w:tcW w:w="35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D99" w:rsidRPr="00C33873" w:rsidRDefault="00435E62" w:rsidP="00435E6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FontStyle41"/>
                <w:sz w:val="20"/>
                <w:szCs w:val="20"/>
              </w:rPr>
              <w:t xml:space="preserve">Заключение договора с организацией, прошедшей </w:t>
            </w:r>
            <w:r w:rsidR="00BD3D99" w:rsidRPr="00C33873">
              <w:rPr>
                <w:rStyle w:val="FontStyle41"/>
                <w:sz w:val="20"/>
                <w:szCs w:val="20"/>
              </w:rPr>
              <w:t>квалификационны</w:t>
            </w:r>
            <w:r>
              <w:rPr>
                <w:rStyle w:val="FontStyle41"/>
                <w:sz w:val="20"/>
                <w:szCs w:val="20"/>
              </w:rPr>
              <w:t>й</w:t>
            </w:r>
            <w:r w:rsidR="00BD3D99" w:rsidRPr="00C33873">
              <w:rPr>
                <w:rStyle w:val="FontStyle41"/>
                <w:sz w:val="20"/>
                <w:szCs w:val="20"/>
              </w:rPr>
              <w:t xml:space="preserve"> отбор.</w:t>
            </w:r>
          </w:p>
        </w:tc>
        <w:tc>
          <w:tcPr>
            <w:tcW w:w="17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D99" w:rsidRDefault="00BE6CC3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Юрисконсульт</w:t>
            </w:r>
          </w:p>
          <w:p w:rsidR="00BE6CC3" w:rsidRPr="00C33873" w:rsidRDefault="00BE6CC3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1529" w:type="dxa"/>
          </w:tcPr>
          <w:p w:rsidR="00BD3D99" w:rsidRDefault="004A58B8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Малыгина Е.В.</w:t>
            </w:r>
          </w:p>
          <w:p w:rsidR="004A58B8" w:rsidRPr="00C33873" w:rsidRDefault="004A58B8" w:rsidP="004150A7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Кондратьева С.М.</w:t>
            </w:r>
          </w:p>
          <w:p w:rsidR="00BD3D99" w:rsidRPr="00C33873" w:rsidRDefault="00BD3D9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3D99" w:rsidRPr="00C33873" w:rsidRDefault="00BD3D9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3D99" w:rsidRPr="00C33873" w:rsidRDefault="00BD3D9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3D99" w:rsidRPr="00C33873" w:rsidRDefault="00BD3D9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</w:tcPr>
          <w:p w:rsidR="00BD3D99" w:rsidRPr="00C33873" w:rsidRDefault="00BD3D9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</w:tcPr>
          <w:p w:rsidR="00BD3D99" w:rsidRPr="00C33873" w:rsidRDefault="00BD3D9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AF0334" w:rsidRPr="00C33873" w:rsidTr="007F4DAC">
        <w:trPr>
          <w:trHeight w:val="20"/>
        </w:trPr>
        <w:tc>
          <w:tcPr>
            <w:tcW w:w="15711" w:type="dxa"/>
            <w:gridSpan w:val="8"/>
            <w:shd w:val="clear" w:color="auto" w:fill="auto"/>
          </w:tcPr>
          <w:p w:rsidR="00AF0334" w:rsidRPr="00AF0334" w:rsidRDefault="00AF0334" w:rsidP="004150A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F033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Финансовая деятельность</w:t>
            </w:r>
          </w:p>
        </w:tc>
      </w:tr>
      <w:tr w:rsidR="00BD3D99" w:rsidRPr="00C33873" w:rsidTr="007F4DAC">
        <w:trPr>
          <w:trHeight w:val="20"/>
        </w:trPr>
        <w:tc>
          <w:tcPr>
            <w:tcW w:w="20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D99" w:rsidRPr="00C33873" w:rsidRDefault="00BD3D99" w:rsidP="004A58B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Согласование и утверждение бюджет</w:t>
            </w:r>
            <w:r w:rsidR="004A58B8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338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НУЗ ОАО «РЖД»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D99" w:rsidRPr="00C33873" w:rsidRDefault="00BD3D9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A58B8" w:rsidRDefault="00BD3D99" w:rsidP="004A58B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Формирование (внесение изменений) бюджет</w:t>
            </w:r>
            <w:r w:rsidR="004A58B8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с некорректными </w:t>
            </w:r>
            <w:r w:rsidRPr="00C338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параметрами, в т.ч.: </w:t>
            </w:r>
          </w:p>
          <w:p w:rsidR="004A58B8" w:rsidRDefault="00BD3D99" w:rsidP="004A58B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- </w:t>
            </w:r>
            <w:proofErr w:type="gramStart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заниженными</w:t>
            </w:r>
            <w:proofErr w:type="gramEnd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(с целью получения премиального вознаграждения);</w:t>
            </w:r>
          </w:p>
          <w:p w:rsidR="00BD3D99" w:rsidRPr="00C33873" w:rsidRDefault="00BD3D99" w:rsidP="004A58B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- </w:t>
            </w:r>
            <w:proofErr w:type="gramStart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завышенными</w:t>
            </w:r>
            <w:proofErr w:type="gramEnd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>, но заведомо невыполнимыми (с целью выделения дополнительного финансирования).</w:t>
            </w:r>
          </w:p>
        </w:tc>
        <w:tc>
          <w:tcPr>
            <w:tcW w:w="35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D99" w:rsidRPr="00C33873" w:rsidRDefault="00BD3D99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lastRenderedPageBreak/>
              <w:t xml:space="preserve">Проверка документов, обосновывающих </w:t>
            </w:r>
            <w:r w:rsidR="004A58B8">
              <w:rPr>
                <w:sz w:val="20"/>
                <w:szCs w:val="20"/>
              </w:rPr>
              <w:t>проект</w:t>
            </w:r>
            <w:r w:rsidRPr="00C33873">
              <w:rPr>
                <w:sz w:val="20"/>
                <w:szCs w:val="20"/>
              </w:rPr>
              <w:t xml:space="preserve"> бюджета.</w:t>
            </w:r>
          </w:p>
          <w:p w:rsidR="00BD3D99" w:rsidRPr="00C33873" w:rsidRDefault="00BD3D9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17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D99" w:rsidRDefault="004A58B8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Главный бухгалтер</w:t>
            </w:r>
          </w:p>
          <w:p w:rsidR="004A58B8" w:rsidRPr="00C33873" w:rsidRDefault="004A58B8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Ведущий экономист</w:t>
            </w:r>
          </w:p>
        </w:tc>
        <w:tc>
          <w:tcPr>
            <w:tcW w:w="1529" w:type="dxa"/>
          </w:tcPr>
          <w:p w:rsidR="00BD3D99" w:rsidRDefault="004A58B8" w:rsidP="004A58B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Мальцева Е.А.</w:t>
            </w:r>
          </w:p>
          <w:p w:rsidR="004A58B8" w:rsidRDefault="004A58B8" w:rsidP="004A58B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A58B8" w:rsidRPr="00C33873" w:rsidRDefault="004A58B8" w:rsidP="004A58B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Зорина О.О.</w:t>
            </w:r>
          </w:p>
        </w:tc>
        <w:tc>
          <w:tcPr>
            <w:tcW w:w="1621" w:type="dxa"/>
          </w:tcPr>
          <w:p w:rsidR="00BD3D99" w:rsidRPr="00C33873" w:rsidRDefault="00BD3D9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  <w:tc>
          <w:tcPr>
            <w:tcW w:w="1418" w:type="dxa"/>
          </w:tcPr>
          <w:p w:rsidR="00BD3D99" w:rsidRPr="00C33873" w:rsidRDefault="00BD3D9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5 апреля, 5 июля, 5 </w:t>
            </w:r>
            <w:r w:rsidRPr="00C338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октября, 10 декабря</w:t>
            </w:r>
          </w:p>
        </w:tc>
      </w:tr>
      <w:tr w:rsidR="00BD3D99" w:rsidRPr="00C33873" w:rsidTr="007F4DAC">
        <w:trPr>
          <w:trHeight w:val="20"/>
        </w:trPr>
        <w:tc>
          <w:tcPr>
            <w:tcW w:w="20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D99" w:rsidRPr="00C33873" w:rsidRDefault="00BD3D9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Согласование страховых рисков. Урегулирование ущерба и страхового возмещения по страховым случаям.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D99" w:rsidRPr="00C33873" w:rsidRDefault="00BD3D9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D99" w:rsidRPr="00C33873" w:rsidRDefault="00BD3D9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Определение ограниченного перечня покрываемых рисков, ведущее к ограничению страхового покрытия рисков ОАО «РЖД». Занижение размера убытков, подлежащих возмещению, приводящее к ущемлению интересов ОАО «РЖД».</w:t>
            </w:r>
          </w:p>
        </w:tc>
        <w:tc>
          <w:tcPr>
            <w:tcW w:w="35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D99" w:rsidRPr="00C33873" w:rsidRDefault="004A58B8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D3D99" w:rsidRPr="00C33873">
              <w:rPr>
                <w:sz w:val="20"/>
                <w:szCs w:val="20"/>
              </w:rPr>
              <w:t xml:space="preserve">роверка перечня рисков, подлежащих страхованию. </w:t>
            </w:r>
          </w:p>
          <w:p w:rsidR="00BD3D99" w:rsidRPr="00C33873" w:rsidRDefault="00BD3D9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Контроль соответствия оценки ущерба страховому случаю</w:t>
            </w:r>
          </w:p>
        </w:tc>
        <w:tc>
          <w:tcPr>
            <w:tcW w:w="17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D99" w:rsidRDefault="004A58B8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4A58B8" w:rsidRPr="00C33873" w:rsidRDefault="004A58B8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Ведущий экономист</w:t>
            </w:r>
          </w:p>
        </w:tc>
        <w:tc>
          <w:tcPr>
            <w:tcW w:w="1529" w:type="dxa"/>
          </w:tcPr>
          <w:p w:rsidR="00BD3D99" w:rsidRDefault="004A58B8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Мальцева Е.А.</w:t>
            </w:r>
          </w:p>
          <w:p w:rsidR="004A58B8" w:rsidRDefault="004A58B8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A58B8" w:rsidRPr="00C33873" w:rsidRDefault="004A58B8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Зорина О.О.</w:t>
            </w:r>
          </w:p>
        </w:tc>
        <w:tc>
          <w:tcPr>
            <w:tcW w:w="1621" w:type="dxa"/>
          </w:tcPr>
          <w:p w:rsidR="00BD3D99" w:rsidRPr="00C33873" w:rsidRDefault="00BD3D9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</w:tcPr>
          <w:p w:rsidR="00BD3D99" w:rsidRPr="00C33873" w:rsidRDefault="00BD3D9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D5693C" w:rsidRPr="00C33873" w:rsidTr="007F4DAC">
        <w:trPr>
          <w:trHeight w:val="20"/>
        </w:trPr>
        <w:tc>
          <w:tcPr>
            <w:tcW w:w="15711" w:type="dxa"/>
            <w:gridSpan w:val="8"/>
            <w:shd w:val="clear" w:color="auto" w:fill="auto"/>
          </w:tcPr>
          <w:p w:rsidR="00D5693C" w:rsidRPr="00C33873" w:rsidRDefault="00D5693C" w:rsidP="004150A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3387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Управление персоналом</w:t>
            </w:r>
          </w:p>
        </w:tc>
      </w:tr>
      <w:tr w:rsidR="00266414" w:rsidRPr="00C33873" w:rsidTr="009E0C08">
        <w:trPr>
          <w:trHeight w:val="4380"/>
        </w:trPr>
        <w:tc>
          <w:tcPr>
            <w:tcW w:w="20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66414" w:rsidRPr="00C33873" w:rsidRDefault="00266414" w:rsidP="00266414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Подбор и наём работников на должности в НУЗ ОАО «РЖД»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266414" w:rsidRPr="00C33873" w:rsidRDefault="00266414" w:rsidP="004150A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</w:tcPr>
          <w:p w:rsidR="00266414" w:rsidRDefault="00266414" w:rsidP="004150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Наем и перевод работников на вакантные должности с </w:t>
            </w:r>
            <w:proofErr w:type="gramStart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нарушением</w:t>
            </w:r>
            <w:proofErr w:type="gramEnd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установленных в ОАО «РЖД» процедур, в </w:t>
            </w:r>
            <w:proofErr w:type="spellStart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>.:</w:t>
            </w:r>
          </w:p>
          <w:p w:rsidR="00266414" w:rsidRDefault="00266414" w:rsidP="00266414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- не </w:t>
            </w:r>
            <w:proofErr w:type="gramStart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имеющих</w:t>
            </w:r>
            <w:proofErr w:type="gramEnd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образования, квалификации и опыта работы, соответствующих должности;</w:t>
            </w:r>
          </w:p>
          <w:p w:rsidR="00266414" w:rsidRDefault="00266414" w:rsidP="00266414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- при отсутствии у вновь принимаемых работников документов, необходимых для оформления трудового договора;</w:t>
            </w:r>
          </w:p>
          <w:p w:rsidR="00266414" w:rsidRPr="00C33873" w:rsidRDefault="00266414" w:rsidP="00266414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- без документального подтверждения согласия вновь принятых работников следовать этическим нормам, установленным в ОАО «РЖД» (в </w:t>
            </w:r>
            <w:proofErr w:type="spellStart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>. требованиям антикоррупционной политики и Кодекса деловой этики).</w:t>
            </w:r>
          </w:p>
        </w:tc>
        <w:tc>
          <w:tcPr>
            <w:tcW w:w="35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66414" w:rsidRPr="00C33873" w:rsidRDefault="00266414" w:rsidP="004150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</w:t>
            </w:r>
            <w:r w:rsidRPr="00C33873">
              <w:rPr>
                <w:bCs/>
                <w:sz w:val="20"/>
                <w:szCs w:val="20"/>
                <w:lang w:eastAsia="ru-RU"/>
              </w:rPr>
              <w:t>онтрол</w:t>
            </w:r>
            <w:r>
              <w:rPr>
                <w:bCs/>
                <w:sz w:val="20"/>
                <w:szCs w:val="20"/>
                <w:lang w:eastAsia="ru-RU"/>
              </w:rPr>
              <w:t>ь</w:t>
            </w:r>
            <w:r w:rsidRPr="00C33873">
              <w:rPr>
                <w:bCs/>
                <w:sz w:val="20"/>
                <w:szCs w:val="20"/>
                <w:lang w:eastAsia="ru-RU"/>
              </w:rPr>
              <w:t xml:space="preserve">: </w:t>
            </w:r>
          </w:p>
          <w:p w:rsidR="00266414" w:rsidRPr="00C33873" w:rsidRDefault="00266414" w:rsidP="004150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Cs/>
                <w:sz w:val="20"/>
                <w:szCs w:val="20"/>
                <w:lang w:eastAsia="ru-RU"/>
              </w:rPr>
            </w:pPr>
            <w:r w:rsidRPr="00C33873">
              <w:rPr>
                <w:bCs/>
                <w:sz w:val="20"/>
                <w:szCs w:val="20"/>
                <w:lang w:eastAsia="ru-RU"/>
              </w:rPr>
              <w:t>- соблюдения единого подхода к выбору и назначению работников;</w:t>
            </w:r>
          </w:p>
          <w:p w:rsidR="00266414" w:rsidRPr="00C33873" w:rsidRDefault="00266414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-правомерности решений по приему работников;</w:t>
            </w:r>
          </w:p>
          <w:p w:rsidR="00266414" w:rsidRPr="00C33873" w:rsidRDefault="00266414" w:rsidP="004150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0"/>
                <w:szCs w:val="20"/>
                <w:lang w:eastAsia="ru-RU"/>
              </w:rPr>
            </w:pPr>
            <w:r w:rsidRPr="00C33873">
              <w:rPr>
                <w:bCs/>
                <w:sz w:val="20"/>
                <w:szCs w:val="20"/>
                <w:lang w:eastAsia="ru-RU"/>
              </w:rPr>
              <w:t xml:space="preserve">- соблюдения установленного в ОАО «РЖД» </w:t>
            </w:r>
            <w:r w:rsidRPr="00C33873">
              <w:rPr>
                <w:sz w:val="20"/>
                <w:szCs w:val="20"/>
                <w:lang w:eastAsia="ru-RU"/>
              </w:rPr>
              <w:t>порядка назначения на должность руководящих работников и специалистов.</w:t>
            </w:r>
          </w:p>
          <w:p w:rsidR="00266414" w:rsidRPr="00C33873" w:rsidRDefault="0026641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66414" w:rsidRPr="00C33873" w:rsidRDefault="0026641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Специалист по управлению персоналом</w:t>
            </w:r>
          </w:p>
        </w:tc>
        <w:tc>
          <w:tcPr>
            <w:tcW w:w="1529" w:type="dxa"/>
          </w:tcPr>
          <w:p w:rsidR="00266414" w:rsidRPr="00C33873" w:rsidRDefault="0026641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Кузнецова О.В.</w:t>
            </w:r>
          </w:p>
        </w:tc>
        <w:tc>
          <w:tcPr>
            <w:tcW w:w="1621" w:type="dxa"/>
          </w:tcPr>
          <w:p w:rsidR="00266414" w:rsidRPr="00C33873" w:rsidRDefault="0026641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</w:tcPr>
          <w:p w:rsidR="00266414" w:rsidRPr="00C33873" w:rsidRDefault="0026641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266414" w:rsidRPr="00C33873" w:rsidTr="00CE7D96">
        <w:trPr>
          <w:trHeight w:val="300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66414" w:rsidRPr="00C33873" w:rsidRDefault="0026641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Ведение кадрового делопроизводства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266414" w:rsidRPr="00C33873" w:rsidRDefault="00266414" w:rsidP="004150A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</w:tcPr>
          <w:p w:rsidR="00F83E2F" w:rsidRDefault="00266414" w:rsidP="004150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Отсутствие в личных делах работников документов, связанных с кадровым делопроизводством, в </w:t>
            </w:r>
            <w:proofErr w:type="spellStart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>.:</w:t>
            </w:r>
          </w:p>
          <w:p w:rsidR="00F83E2F" w:rsidRDefault="00266414" w:rsidP="00F83E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- распорядительных документов (приказов о назначении на новую должность, приказов о дисциплинарном взыскании и т.д.);</w:t>
            </w:r>
          </w:p>
          <w:p w:rsidR="00266414" w:rsidRPr="00C33873" w:rsidRDefault="00266414" w:rsidP="00F83E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- документов, касающихся трудовой деятельности работников (в </w:t>
            </w:r>
            <w:proofErr w:type="spellStart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>. объяснительных записок, разрешений на работу, документов об образовании, и т.д.)</w:t>
            </w:r>
            <w:proofErr w:type="gramEnd"/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66414" w:rsidRPr="00C33873" w:rsidRDefault="00F83E2F" w:rsidP="004150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</w:t>
            </w:r>
            <w:r w:rsidR="00266414" w:rsidRPr="00C33873">
              <w:rPr>
                <w:sz w:val="20"/>
                <w:szCs w:val="20"/>
                <w:lang w:eastAsia="ru-RU"/>
              </w:rPr>
              <w:t>онтроля:</w:t>
            </w:r>
          </w:p>
          <w:p w:rsidR="00266414" w:rsidRPr="00C33873" w:rsidRDefault="00F83E2F" w:rsidP="004150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- соответствия данных </w:t>
            </w:r>
            <w:r w:rsidR="00266414" w:rsidRPr="00C33873">
              <w:rPr>
                <w:sz w:val="20"/>
                <w:szCs w:val="20"/>
                <w:lang w:eastAsia="ru-RU"/>
              </w:rPr>
              <w:t>документам, представленным работником при найме на работу;</w:t>
            </w:r>
          </w:p>
          <w:p w:rsidR="00266414" w:rsidRPr="00C33873" w:rsidRDefault="00266414" w:rsidP="004150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  <w:lang w:eastAsia="ru-RU"/>
              </w:rPr>
              <w:t xml:space="preserve">- исполнения законодательства </w:t>
            </w:r>
            <w:r w:rsidRPr="00C33873">
              <w:rPr>
                <w:sz w:val="20"/>
                <w:szCs w:val="20"/>
              </w:rPr>
              <w:t>Российской Федерации</w:t>
            </w:r>
            <w:r w:rsidRPr="00C33873">
              <w:rPr>
                <w:sz w:val="20"/>
                <w:szCs w:val="20"/>
                <w:lang w:eastAsia="ru-RU"/>
              </w:rPr>
              <w:t xml:space="preserve"> и нормативных документов ОАО «РЖД» по кадровому делопроизводству.</w:t>
            </w:r>
          </w:p>
          <w:p w:rsidR="00266414" w:rsidRPr="00C33873" w:rsidRDefault="00266414" w:rsidP="004150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  <w:lang w:eastAsia="ru-RU"/>
              </w:rPr>
              <w:t>Проверка представленных работником документов на подлинность.</w:t>
            </w:r>
          </w:p>
          <w:p w:rsidR="00266414" w:rsidRPr="00C33873" w:rsidRDefault="0026641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66414" w:rsidRPr="00C33873" w:rsidRDefault="00F83E2F" w:rsidP="00F83E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Специалист по управлению персоналом</w:t>
            </w:r>
            <w:r w:rsidR="00266414" w:rsidRPr="00C33873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9" w:type="dxa"/>
            <w:vMerge w:val="restart"/>
          </w:tcPr>
          <w:p w:rsidR="00266414" w:rsidRPr="00C33873" w:rsidRDefault="00F83E2F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Кузнецова О.В.</w:t>
            </w:r>
          </w:p>
        </w:tc>
        <w:tc>
          <w:tcPr>
            <w:tcW w:w="1621" w:type="dxa"/>
            <w:vMerge w:val="restart"/>
          </w:tcPr>
          <w:p w:rsidR="00266414" w:rsidRPr="00C33873" w:rsidRDefault="0026641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  <w:vMerge w:val="restart"/>
          </w:tcPr>
          <w:p w:rsidR="00266414" w:rsidRPr="00C33873" w:rsidRDefault="0026641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D5693C" w:rsidRPr="00C33873" w:rsidTr="007F4DAC">
        <w:trPr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Заключение трудового договора по устаревшей форме, не предусматривающей ответственность работника за несоблюдение антикоррупционного законодательства.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5693C" w:rsidRPr="00C33873" w:rsidTr="007F4DAC">
        <w:trPr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Публикация персональных данных работников в открытых источниках (без согласия работников). Утечка персональных данных.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83E2F" w:rsidRPr="00C33873" w:rsidTr="00D47BB0">
        <w:trPr>
          <w:trHeight w:val="93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83E2F" w:rsidRPr="00C33873" w:rsidRDefault="00F83E2F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83E2F" w:rsidRPr="00C33873" w:rsidRDefault="00F83E2F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83E2F" w:rsidRPr="00C33873" w:rsidRDefault="00F83E2F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Необоснованное снятие дисциплинарных взысканий с работников.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F83E2F" w:rsidRPr="00C33873" w:rsidRDefault="00F83E2F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83E2F" w:rsidRPr="00C33873" w:rsidRDefault="00F83E2F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F83E2F" w:rsidRPr="00C33873" w:rsidRDefault="00F83E2F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F83E2F" w:rsidRPr="00C33873" w:rsidRDefault="00F83E2F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F83E2F" w:rsidRPr="00C33873" w:rsidRDefault="00F83E2F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5693C" w:rsidRPr="00C33873" w:rsidTr="007F4DAC">
        <w:trPr>
          <w:trHeight w:val="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Оплата и мотивация труда 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5693C" w:rsidRPr="00C33873" w:rsidRDefault="00D5693C" w:rsidP="00F83E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Начисление и выплата заработной платы и иных выплат работникам, которые фактически не ведут трудовую деятельность в </w:t>
            </w:r>
            <w:r w:rsidR="00F83E2F">
              <w:rPr>
                <w:rFonts w:eastAsia="Times New Roman"/>
                <w:sz w:val="20"/>
                <w:szCs w:val="20"/>
                <w:lang w:eastAsia="ru-RU"/>
              </w:rPr>
              <w:t>НУЗ</w:t>
            </w: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(«мертвые души»).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5693C" w:rsidRPr="00C33873" w:rsidRDefault="00F83E2F" w:rsidP="004150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</w:t>
            </w:r>
            <w:r w:rsidR="00D5693C" w:rsidRPr="00C33873">
              <w:rPr>
                <w:sz w:val="20"/>
                <w:szCs w:val="20"/>
                <w:lang w:eastAsia="ru-RU"/>
              </w:rPr>
              <w:t>онтроля соблюдения работниками подразделений требований нормативных документов ОАО «РЖД» по организации, мотивации и оплате труда.</w:t>
            </w:r>
          </w:p>
          <w:p w:rsidR="00D5693C" w:rsidRPr="00C33873" w:rsidRDefault="00D5693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5693C" w:rsidRPr="00C33873" w:rsidRDefault="00F83E2F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Специалист по управлению персоналом</w:t>
            </w:r>
          </w:p>
          <w:p w:rsidR="00D5693C" w:rsidRDefault="00F83E2F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F83E2F" w:rsidRPr="00C33873" w:rsidRDefault="00F83E2F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Ведущий экономист</w:t>
            </w:r>
          </w:p>
        </w:tc>
        <w:tc>
          <w:tcPr>
            <w:tcW w:w="1529" w:type="dxa"/>
            <w:vMerge w:val="restart"/>
          </w:tcPr>
          <w:p w:rsidR="00D5693C" w:rsidRDefault="00F83E2F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Кузнецова О.В.</w:t>
            </w:r>
          </w:p>
          <w:p w:rsidR="00F83E2F" w:rsidRDefault="00F83E2F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Мальцева Е.А.</w:t>
            </w:r>
          </w:p>
          <w:p w:rsidR="00F83E2F" w:rsidRPr="00C33873" w:rsidRDefault="00F83E2F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Зорина О.О.</w:t>
            </w:r>
          </w:p>
        </w:tc>
        <w:tc>
          <w:tcPr>
            <w:tcW w:w="1621" w:type="dxa"/>
            <w:vMerge w:val="restart"/>
          </w:tcPr>
          <w:p w:rsidR="00D5693C" w:rsidRPr="00C33873" w:rsidRDefault="00D5693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  <w:vMerge w:val="restart"/>
          </w:tcPr>
          <w:p w:rsidR="00D5693C" w:rsidRPr="00C33873" w:rsidRDefault="00D5693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D5693C" w:rsidRPr="00C33873" w:rsidTr="007F4DAC">
        <w:trPr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83E2F" w:rsidRDefault="00D5693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Необоснованные выплаты/ компенсации работникам, в т.ч. за выполнение работ:</w:t>
            </w:r>
          </w:p>
          <w:p w:rsidR="00F83E2F" w:rsidRDefault="00D5693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- сверхурочно; </w:t>
            </w:r>
          </w:p>
          <w:p w:rsidR="00F83E2F" w:rsidRDefault="00D5693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- в ночное время; </w:t>
            </w:r>
          </w:p>
          <w:p w:rsidR="00D5693C" w:rsidRPr="00C33873" w:rsidRDefault="00D5693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- в период особо сложных метеорологических условий.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5693C" w:rsidRPr="00C33873" w:rsidTr="007F4DAC">
        <w:trPr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Необоснованное издание приказов о поощрениях и награждениях работников. 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5693C" w:rsidRPr="00C33873" w:rsidTr="007F4DAC">
        <w:trPr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5693C" w:rsidRPr="00C33873" w:rsidRDefault="00D5693C" w:rsidP="00F83E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Выплаты премий/ бонусов работникам с нарушением установленных процедур ОАО «РЖД», в </w:t>
            </w:r>
            <w:proofErr w:type="spellStart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>.: - без документально оформленных обоснований для выплаты; - без необходимых согласований; - при нарушении работниками этических норм установленных в ОАО «РЖД» (в т.ч. требований Кодекса деловой этики, Антикоррупционной политики).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5693C" w:rsidRPr="00C33873" w:rsidTr="007F4DAC">
        <w:trPr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Выплаты премий/ бонусов работникам в повышенном размере против утвержденных в ОАО «РЖД» нормативов.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5693C" w:rsidRPr="00C33873" w:rsidTr="007F4DAC">
        <w:trPr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Выплата премий в повышенном размере одним и тем же работникам при наличии других работников, достигших сопоставимых результатов трудовой деятельности (в т.ч. достигших требуемых результатов по ключевым показателям эффективности деятельности - КПЭ).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D5693C" w:rsidRPr="00C33873" w:rsidRDefault="00D5693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5693C" w:rsidRPr="00C33873" w:rsidTr="007F4DAC">
        <w:trPr>
          <w:trHeight w:val="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Реализация социальных программ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5693C" w:rsidRPr="00C33873" w:rsidRDefault="00D5693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Включение в список участников социальных программ/ программ обучения и повышения квалификации работников лиц, не имеющих права на такое участие согласно нормативным документам ОАО «РЖД» (в т.ч. третьих лиц, аффилированных с работниками ОАО «РЖД», </w:t>
            </w:r>
            <w:proofErr w:type="gramStart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гос. служащих</w:t>
            </w:r>
            <w:proofErr w:type="gramEnd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и др.).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5693C" w:rsidRPr="00C33873" w:rsidRDefault="00EF08FB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</w:t>
            </w:r>
            <w:r w:rsidR="00D5693C" w:rsidRPr="00C33873">
              <w:rPr>
                <w:sz w:val="20"/>
                <w:szCs w:val="20"/>
              </w:rPr>
              <w:t>роверки предложений и документов, обосновывающих:</w:t>
            </w:r>
          </w:p>
          <w:p w:rsidR="00D5693C" w:rsidRPr="00C33873" w:rsidRDefault="00D5693C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 xml:space="preserve"> - включение/ исключение работников </w:t>
            </w:r>
            <w:r w:rsidRPr="00C33873">
              <w:rPr>
                <w:sz w:val="20"/>
                <w:szCs w:val="20"/>
                <w:lang w:eastAsia="ru-RU"/>
              </w:rPr>
              <w:t xml:space="preserve">в списки участников социальных программ/ программ обучения; </w:t>
            </w:r>
          </w:p>
          <w:p w:rsidR="00D5693C" w:rsidRPr="00C33873" w:rsidRDefault="00D5693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.</w:t>
            </w: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5693C" w:rsidRDefault="00EF08FB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Специалист по управлению Персоналом</w:t>
            </w:r>
          </w:p>
          <w:p w:rsidR="00EF08FB" w:rsidRPr="00C33873" w:rsidRDefault="00EF08FB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Юрисконсульт</w:t>
            </w:r>
          </w:p>
        </w:tc>
        <w:tc>
          <w:tcPr>
            <w:tcW w:w="1529" w:type="dxa"/>
            <w:vMerge w:val="restart"/>
          </w:tcPr>
          <w:p w:rsidR="00D5693C" w:rsidRDefault="00EF08FB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Кузнецова О.В.</w:t>
            </w:r>
          </w:p>
          <w:p w:rsidR="00EF08FB" w:rsidRPr="00C33873" w:rsidRDefault="00EF08FB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Малыгина Е.В.</w:t>
            </w:r>
          </w:p>
        </w:tc>
        <w:tc>
          <w:tcPr>
            <w:tcW w:w="1621" w:type="dxa"/>
            <w:vMerge w:val="restart"/>
          </w:tcPr>
          <w:p w:rsidR="00D5693C" w:rsidRPr="00C33873" w:rsidRDefault="00D5693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  <w:vMerge w:val="restart"/>
          </w:tcPr>
          <w:p w:rsidR="00D5693C" w:rsidRPr="00C33873" w:rsidRDefault="00D5693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EF08FB" w:rsidRPr="00C33873" w:rsidTr="003A23FF">
        <w:trPr>
          <w:trHeight w:val="185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F08FB" w:rsidRPr="00C33873" w:rsidRDefault="00EF08FB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F08FB" w:rsidRPr="00C33873" w:rsidRDefault="00EF08FB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F08FB" w:rsidRPr="00C33873" w:rsidRDefault="00EF08FB" w:rsidP="00EF08F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Внесение изменений в список участников социальных программ/ программ обучения и повышения квалификации работников с </w:t>
            </w:r>
            <w:proofErr w:type="gramStart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нарушением</w:t>
            </w:r>
            <w:proofErr w:type="gramEnd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установленных в ОАО «РЖД» процедур, в т.ч.: - при отс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утствии надлежащего обоснования</w:t>
            </w: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EF08FB" w:rsidRPr="00C33873" w:rsidRDefault="00EF08FB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F08FB" w:rsidRPr="00C33873" w:rsidRDefault="00EF08FB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EF08FB" w:rsidRPr="00C33873" w:rsidRDefault="00EF08FB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EF08FB" w:rsidRPr="00C33873" w:rsidRDefault="00EF08FB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EF08FB" w:rsidRPr="00C33873" w:rsidRDefault="00EF08FB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3079A2" w:rsidRPr="00C33873" w:rsidTr="007F4DAC">
        <w:trPr>
          <w:trHeight w:val="20"/>
        </w:trPr>
        <w:tc>
          <w:tcPr>
            <w:tcW w:w="15711" w:type="dxa"/>
            <w:gridSpan w:val="8"/>
            <w:shd w:val="clear" w:color="auto" w:fill="auto"/>
          </w:tcPr>
          <w:p w:rsidR="00B87EA0" w:rsidRPr="00C33873" w:rsidRDefault="003079A2" w:rsidP="004150A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3387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Проведение контрольных/ аудиторских процедур</w:t>
            </w:r>
          </w:p>
        </w:tc>
      </w:tr>
      <w:tr w:rsidR="00B87EA0" w:rsidRPr="00C33873" w:rsidTr="007F4DAC">
        <w:trPr>
          <w:trHeight w:val="1380"/>
        </w:trPr>
        <w:tc>
          <w:tcPr>
            <w:tcW w:w="2042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87EA0" w:rsidRPr="00C33873" w:rsidRDefault="00B87EA0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Осуществление контрольных мероприятий по виду деятельности подразделения в пределах утвержденных положений и регламентов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87EA0" w:rsidRPr="00C33873" w:rsidRDefault="00B87EA0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87EA0" w:rsidRPr="004C6F4C" w:rsidRDefault="00B87EA0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red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Сокрытие/ фальсификация итогов проведения контрольных/ аудиторских процедур, фактов нарушения законодательства и корпоративных организационно-распорядительных документов.</w:t>
            </w:r>
          </w:p>
        </w:tc>
        <w:tc>
          <w:tcPr>
            <w:tcW w:w="3509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87EA0" w:rsidRPr="00C33873" w:rsidRDefault="00B87EA0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 xml:space="preserve">Распределение индивидуальных заданий между участниками проведения </w:t>
            </w: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контрольных/ аудиторских процедур</w:t>
            </w:r>
            <w:r w:rsidRPr="00C33873">
              <w:rPr>
                <w:sz w:val="20"/>
                <w:szCs w:val="20"/>
              </w:rPr>
              <w:t xml:space="preserve"> с учетом частичного пересечения вопросов проверки.</w:t>
            </w:r>
          </w:p>
          <w:p w:rsidR="00B87EA0" w:rsidRPr="00C33873" w:rsidRDefault="00B87EA0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B67C6" w:rsidRPr="00C33873" w:rsidRDefault="008B67C6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 w:val="restart"/>
            <w:tcBorders>
              <w:bottom w:val="single" w:sz="4" w:space="0" w:color="auto"/>
            </w:tcBorders>
          </w:tcPr>
          <w:p w:rsidR="008B67C6" w:rsidRPr="00C33873" w:rsidRDefault="008B67C6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1" w:type="dxa"/>
            <w:vMerge w:val="restart"/>
            <w:tcBorders>
              <w:bottom w:val="single" w:sz="4" w:space="0" w:color="auto"/>
            </w:tcBorders>
          </w:tcPr>
          <w:p w:rsidR="00B87EA0" w:rsidRPr="00C33873" w:rsidRDefault="00B87EA0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B87EA0" w:rsidRPr="00C33873" w:rsidRDefault="00B87EA0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B87EA0" w:rsidRPr="00C33873" w:rsidTr="007F4DAC">
        <w:trPr>
          <w:trHeight w:val="775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87EA0" w:rsidRPr="00C33873" w:rsidRDefault="00B87EA0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87EA0" w:rsidRPr="00C33873" w:rsidRDefault="00B87EA0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87EA0" w:rsidRPr="00C33873" w:rsidRDefault="00B87EA0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Сокрытие информации о причинах выявленных нарушений и работниках, их допустивших.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B87EA0" w:rsidRPr="00C33873" w:rsidRDefault="00B87EA0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87EA0" w:rsidRPr="00C33873" w:rsidRDefault="00B87EA0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B87EA0" w:rsidRPr="00C33873" w:rsidRDefault="00B87EA0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B87EA0" w:rsidRPr="00C33873" w:rsidRDefault="00B87EA0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B87EA0" w:rsidRPr="00C33873" w:rsidRDefault="00B87EA0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44CFC" w:rsidRPr="00C33873" w:rsidTr="007F4DAC">
        <w:trPr>
          <w:trHeight w:val="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C44CFC" w:rsidRPr="00C33873" w:rsidRDefault="00C44CF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Устранение нарушений и недостатков, выявленных при проведении контрольных/ аудиторских процедур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44CFC" w:rsidRPr="00C33873" w:rsidRDefault="00C44CFC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44CFC" w:rsidRPr="00C33873" w:rsidRDefault="00C44CF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Сокрытие фактов невыполнения руководителями подконтрольных подразделений ЦДЗ и НУЗ ОАО «РЖД» предписаний/ рекомендаций проверяющей стороны (в том числе при повторных контрольных/ аудиторских процедурах).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C44CFC" w:rsidRPr="00C33873" w:rsidRDefault="00EF08FB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</w:t>
            </w:r>
            <w:r w:rsidR="00C44CFC" w:rsidRPr="00C33873">
              <w:rPr>
                <w:sz w:val="20"/>
                <w:szCs w:val="20"/>
              </w:rPr>
              <w:t xml:space="preserve"> контроля выполнения утвержденного плана мероприятий по устранению нарушений.</w:t>
            </w:r>
          </w:p>
          <w:p w:rsidR="00C44CFC" w:rsidRPr="00C33873" w:rsidRDefault="00C44CFC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 xml:space="preserve">Осуществление мониторинга устранения нарушений. </w:t>
            </w:r>
          </w:p>
          <w:p w:rsidR="00C44CFC" w:rsidRPr="00C33873" w:rsidRDefault="00C44CFC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 xml:space="preserve">Проверка документов, подтверждающих устранение нарушений. </w:t>
            </w:r>
          </w:p>
          <w:p w:rsidR="00C44CFC" w:rsidRPr="00C33873" w:rsidRDefault="00C44CF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B67C6" w:rsidRDefault="008B67C6" w:rsidP="008B67C6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Заместитель главного врача</w:t>
            </w:r>
          </w:p>
          <w:p w:rsidR="008B67C6" w:rsidRDefault="008B67C6" w:rsidP="008B67C6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8B67C6" w:rsidRDefault="008B67C6" w:rsidP="008B67C6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Специалист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управлению персоналом</w:t>
            </w:r>
          </w:p>
          <w:p w:rsidR="00C44CFC" w:rsidRPr="00C33873" w:rsidRDefault="008B67C6" w:rsidP="008B67C6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Юрисконсульт</w:t>
            </w:r>
          </w:p>
        </w:tc>
        <w:tc>
          <w:tcPr>
            <w:tcW w:w="1529" w:type="dxa"/>
            <w:vMerge w:val="restart"/>
          </w:tcPr>
          <w:p w:rsidR="008B67C6" w:rsidRDefault="008B67C6" w:rsidP="008B67C6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Добаш Н.А.</w:t>
            </w:r>
          </w:p>
          <w:p w:rsidR="008B67C6" w:rsidRDefault="008B67C6" w:rsidP="008B67C6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67C6" w:rsidRDefault="008B67C6" w:rsidP="008B67C6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Мальцева Е.А.</w:t>
            </w:r>
          </w:p>
          <w:p w:rsidR="008B67C6" w:rsidRDefault="008B67C6" w:rsidP="008B67C6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67C6" w:rsidRDefault="00333D56" w:rsidP="008B67C6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Кузнец</w:t>
            </w:r>
            <w:r w:rsidR="008B67C6">
              <w:rPr>
                <w:rFonts w:eastAsia="Times New Roman"/>
                <w:sz w:val="20"/>
                <w:szCs w:val="20"/>
                <w:lang w:eastAsia="ru-RU"/>
              </w:rPr>
              <w:t>ова О.В.</w:t>
            </w:r>
          </w:p>
          <w:p w:rsidR="008B67C6" w:rsidRDefault="008B67C6" w:rsidP="008B67C6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44CFC" w:rsidRPr="00C33873" w:rsidRDefault="008B67C6" w:rsidP="008B67C6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Малыгина Е.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621" w:type="dxa"/>
            <w:vMerge w:val="restart"/>
          </w:tcPr>
          <w:p w:rsidR="00C44CFC" w:rsidRPr="00C33873" w:rsidRDefault="00C44CF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  <w:vMerge w:val="restart"/>
          </w:tcPr>
          <w:p w:rsidR="00C44CFC" w:rsidRPr="00C33873" w:rsidRDefault="00C44CF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C44CFC" w:rsidRPr="00C33873" w:rsidTr="007F4DAC">
        <w:trPr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C44CFC" w:rsidRPr="00C33873" w:rsidRDefault="00C44CF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44CFC" w:rsidRPr="00C33873" w:rsidRDefault="00C44CFC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44CFC" w:rsidRPr="00C33873" w:rsidRDefault="00C44CF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Принятие необоснованного решения о выполнении руководителем объекта контрольной/ аудиторской процедуры исчерпывающих мер по устранению выявленных нарушений и недостатков. Снятие с контроля выявленных нарушений при отсутствии документов, подтверждающих их устранение.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C44CFC" w:rsidRPr="00C33873" w:rsidRDefault="00C44CF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C44CFC" w:rsidRPr="00C33873" w:rsidRDefault="00C44CF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C44CFC" w:rsidRPr="00C33873" w:rsidRDefault="00C44CF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C44CFC" w:rsidRPr="00C33873" w:rsidRDefault="00C44CF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C44CFC" w:rsidRPr="00C33873" w:rsidRDefault="00C44CF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4C6F4C" w:rsidRPr="00C33873" w:rsidTr="007F4DAC">
        <w:trPr>
          <w:trHeight w:val="20"/>
        </w:trPr>
        <w:tc>
          <w:tcPr>
            <w:tcW w:w="15711" w:type="dxa"/>
            <w:gridSpan w:val="8"/>
            <w:shd w:val="clear" w:color="auto" w:fill="auto"/>
          </w:tcPr>
          <w:p w:rsidR="004C6F4C" w:rsidRPr="004C6F4C" w:rsidRDefault="004C6F4C" w:rsidP="004150A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6F4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Ведение бухгалтерского учета, формирование бухгалтерской (финансовой) отчетности</w:t>
            </w:r>
          </w:p>
        </w:tc>
      </w:tr>
      <w:tr w:rsidR="00C44CFC" w:rsidRPr="00C33873" w:rsidTr="007F4DAC">
        <w:trPr>
          <w:trHeight w:val="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C44CFC" w:rsidRPr="00C33873" w:rsidRDefault="00C44CF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Отражение в учете результатов по отдельным видам деятельности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44CFC" w:rsidRPr="00C33873" w:rsidRDefault="00C44CFC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44CFC" w:rsidRPr="00C33873" w:rsidRDefault="00C44CF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Недостоверное отражение результатов инвентаризации активов и обязательств ОАО «РЖД» с целью сокрытия недостач и излишков.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C44CFC" w:rsidRPr="00C33873" w:rsidRDefault="00C44CFC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 xml:space="preserve">Проверка соответствия бухгалтерского учета и </w:t>
            </w:r>
            <w:r w:rsidRPr="00C33873">
              <w:rPr>
                <w:sz w:val="20"/>
                <w:szCs w:val="20"/>
                <w:lang w:eastAsia="ru-RU"/>
              </w:rPr>
              <w:t>финансовой/ управленческой отчетности</w:t>
            </w:r>
            <w:r w:rsidRPr="00C33873">
              <w:rPr>
                <w:sz w:val="20"/>
                <w:szCs w:val="20"/>
              </w:rPr>
              <w:t xml:space="preserve"> выполненным хозяйственным операциям Проведение внеплановых инвентаризаций.</w:t>
            </w:r>
          </w:p>
          <w:p w:rsidR="00C44CFC" w:rsidRPr="00C33873" w:rsidRDefault="00C44CFC" w:rsidP="008F506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 xml:space="preserve">Комиссионное рассмотрение результатов инвентаризаций </w:t>
            </w: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C44CFC" w:rsidRPr="008F5061" w:rsidRDefault="008F506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F5061">
              <w:rPr>
                <w:rFonts w:eastAsia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8F5061" w:rsidRPr="00C33873" w:rsidRDefault="008F506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8F5061">
              <w:rPr>
                <w:rFonts w:eastAsia="Times New Roman"/>
                <w:sz w:val="20"/>
                <w:szCs w:val="20"/>
                <w:lang w:eastAsia="ru-RU"/>
              </w:rPr>
              <w:t>Ведущий экономист</w:t>
            </w:r>
          </w:p>
        </w:tc>
        <w:tc>
          <w:tcPr>
            <w:tcW w:w="1529" w:type="dxa"/>
            <w:vMerge w:val="restart"/>
          </w:tcPr>
          <w:p w:rsidR="00C44CFC" w:rsidRDefault="008F506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Мальцева Е.А.</w:t>
            </w:r>
          </w:p>
          <w:p w:rsidR="008F5061" w:rsidRDefault="008F506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F5061" w:rsidRPr="00C33873" w:rsidRDefault="008F5061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Зорина О.О.</w:t>
            </w:r>
          </w:p>
        </w:tc>
        <w:tc>
          <w:tcPr>
            <w:tcW w:w="1621" w:type="dxa"/>
            <w:vMerge w:val="restart"/>
          </w:tcPr>
          <w:p w:rsidR="00C44CFC" w:rsidRPr="00C33873" w:rsidRDefault="00C44CF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  <w:vMerge w:val="restart"/>
          </w:tcPr>
          <w:p w:rsidR="00C44CFC" w:rsidRPr="00C33873" w:rsidRDefault="00C44CF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C44CFC" w:rsidRPr="00C33873" w:rsidTr="007F4DAC">
        <w:trPr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C44CFC" w:rsidRPr="00C33873" w:rsidRDefault="00C44CF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44CFC" w:rsidRPr="00C33873" w:rsidRDefault="00C44CFC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44CFC" w:rsidRPr="00C33873" w:rsidRDefault="00C44CF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Недостоверное отражение в учете операций с активами/ обязательствами ОАО «РЖД», в т.ч.: - принятие к учету первичных учетных документов, не соответствующих требованиям, установленным в ОАО «РЖД»; - неполное и/ или некорректное отражение документов в учете; - некорректное отражение в учете/ классификация (недостаточная </w:t>
            </w:r>
            <w:r w:rsidRPr="00C338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детализация при отражении, отнесение на другие статьи затрат); - отражение в учете фактически неисполненных хозяйственных операций;</w:t>
            </w:r>
            <w:proofErr w:type="gramEnd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- отражение в учете хозяйственных операций при отсутствии первичных учетных документов; - необоснованная корректировка финансовой/ управленческой отчетности для сокрытия операций с активами/ обязательствами ОАО «РЖД».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C44CFC" w:rsidRPr="00C33873" w:rsidRDefault="00C44CF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C44CFC" w:rsidRPr="00C33873" w:rsidRDefault="00C44CF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C44CFC" w:rsidRPr="00C33873" w:rsidRDefault="00C44CF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C44CFC" w:rsidRPr="00C33873" w:rsidRDefault="00C44CF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C44CFC" w:rsidRPr="00C33873" w:rsidRDefault="00C44CF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44CFC" w:rsidRPr="00C33873" w:rsidTr="007F4DAC">
        <w:trPr>
          <w:trHeight w:val="20"/>
        </w:trPr>
        <w:tc>
          <w:tcPr>
            <w:tcW w:w="20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44CFC" w:rsidRPr="00C33873" w:rsidRDefault="00C44CF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Списание дебиторской задолженности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44CFC" w:rsidRPr="00C33873" w:rsidRDefault="00C44CFC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44CFC" w:rsidRPr="00C33873" w:rsidRDefault="00C44CF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Списание дебиторской задолженности в интересах контрагентов с нарушением установленных в ОАО «РЖД» процедур, в т.ч.: - ранее установленного срока; - без утверждения комиссией по списанию дебиторской задолженности или по решению неуполномоченного должностного лица; - регулярное списание задолженности одного и того же контрагента. 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C44CFC" w:rsidRPr="00C33873" w:rsidRDefault="008F5061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44CFC" w:rsidRPr="00C33873">
              <w:rPr>
                <w:sz w:val="20"/>
                <w:szCs w:val="20"/>
              </w:rPr>
              <w:t>роверк</w:t>
            </w:r>
            <w:r>
              <w:rPr>
                <w:sz w:val="20"/>
                <w:szCs w:val="20"/>
              </w:rPr>
              <w:t>а</w:t>
            </w:r>
            <w:r w:rsidR="00C44CFC" w:rsidRPr="00C33873">
              <w:rPr>
                <w:sz w:val="20"/>
                <w:szCs w:val="20"/>
              </w:rPr>
              <w:t xml:space="preserve"> правомочности списания дебиторской задолженности.</w:t>
            </w:r>
          </w:p>
          <w:p w:rsidR="00C44CFC" w:rsidRPr="00C33873" w:rsidRDefault="00C44CF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5061" w:rsidRPr="008F5061" w:rsidRDefault="008F5061" w:rsidP="008F506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F5061">
              <w:rPr>
                <w:rFonts w:eastAsia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C44CFC" w:rsidRPr="00C33873" w:rsidRDefault="008F5061" w:rsidP="008F506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8F5061">
              <w:rPr>
                <w:rFonts w:eastAsia="Times New Roman"/>
                <w:sz w:val="20"/>
                <w:szCs w:val="20"/>
                <w:lang w:eastAsia="ru-RU"/>
              </w:rPr>
              <w:t>Ведущий экономист</w:t>
            </w:r>
          </w:p>
        </w:tc>
        <w:tc>
          <w:tcPr>
            <w:tcW w:w="1529" w:type="dxa"/>
            <w:vMerge w:val="restart"/>
          </w:tcPr>
          <w:p w:rsidR="008F5061" w:rsidRDefault="008F5061" w:rsidP="008F506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Мальцева Е.А.</w:t>
            </w:r>
          </w:p>
          <w:p w:rsidR="008F5061" w:rsidRDefault="008F5061" w:rsidP="008F506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44CFC" w:rsidRPr="00C33873" w:rsidRDefault="008F5061" w:rsidP="008F506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Зорина О.О.</w:t>
            </w:r>
          </w:p>
          <w:p w:rsidR="00C44CFC" w:rsidRPr="00C33873" w:rsidRDefault="00C44CF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44CFC" w:rsidRPr="00C33873" w:rsidRDefault="00C44CF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44CFC" w:rsidRPr="00C33873" w:rsidRDefault="00C44CF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44CFC" w:rsidRPr="00C33873" w:rsidRDefault="00C44CF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44CFC" w:rsidRPr="00C33873" w:rsidRDefault="00C44CF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44CFC" w:rsidRPr="00C33873" w:rsidRDefault="00C44CF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 w:val="restart"/>
          </w:tcPr>
          <w:p w:rsidR="00C44CFC" w:rsidRPr="00C33873" w:rsidRDefault="00C44CF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  <w:vMerge w:val="restart"/>
          </w:tcPr>
          <w:p w:rsidR="00C44CFC" w:rsidRPr="00C33873" w:rsidRDefault="00C44CF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C44CFC" w:rsidRPr="00C33873" w:rsidTr="007F4DAC">
        <w:trPr>
          <w:trHeight w:val="20"/>
        </w:trPr>
        <w:tc>
          <w:tcPr>
            <w:tcW w:w="20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44CFC" w:rsidRPr="00C33873" w:rsidRDefault="00C44CF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Проведение сверок и урегулирование разногласий во взаиморасчетах с контрагентами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44CFC" w:rsidRPr="00C33873" w:rsidRDefault="00C44CFC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44CFC" w:rsidRPr="00C33873" w:rsidRDefault="00C44CF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Принятие решений с нарушением интересов ОАО «РЖД» при выявлении существенных расхождений во взаиморасчетах с контрагентами. 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C44CFC" w:rsidRPr="00C33873" w:rsidRDefault="00C44CF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C44CFC" w:rsidRPr="00C33873" w:rsidRDefault="00C44CF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C44CFC" w:rsidRPr="00C33873" w:rsidRDefault="00C44CF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C44CFC" w:rsidRPr="00C33873" w:rsidRDefault="00C44CF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C44CFC" w:rsidRPr="00C33873" w:rsidRDefault="00C44CFC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15869" w:rsidRPr="00C33873" w:rsidTr="007F4DAC">
        <w:trPr>
          <w:trHeight w:val="20"/>
        </w:trPr>
        <w:tc>
          <w:tcPr>
            <w:tcW w:w="15711" w:type="dxa"/>
            <w:gridSpan w:val="8"/>
            <w:shd w:val="clear" w:color="auto" w:fill="auto"/>
          </w:tcPr>
          <w:p w:rsidR="00215869" w:rsidRPr="00C33873" w:rsidRDefault="00215869" w:rsidP="004150A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3387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Правовое обеспечение</w:t>
            </w:r>
          </w:p>
        </w:tc>
      </w:tr>
      <w:tr w:rsidR="00215869" w:rsidRPr="00C33873" w:rsidTr="007F4DAC">
        <w:trPr>
          <w:trHeight w:val="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DC6B5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Представление интересов НУЗ ОАО «РЖД» в судах общей юрисдикции, арбитражных и третейских судах, контрольных, надзорных и иных органах и организациях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Способствование принятию в ходе проведения досудебных/ судебных разбирательств решений, не имеющих правовых оснований и наносящих вред имиджу ОАО «РЖД».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Детальная регламентация действий должностных лиц, взаимодействующих с судебными органами.</w:t>
            </w:r>
          </w:p>
          <w:p w:rsidR="00215869" w:rsidRPr="00C33873" w:rsidRDefault="00215869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Предварительное коллегиальное обсуждение позиции представителей ОАО «РЖД» в досудебных/ судебных разбирательствах.</w:t>
            </w:r>
          </w:p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Обжалование в вышестоящие судебные инстанции вынесенных решений в случае несогласия с ними.</w:t>
            </w: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DC6B5F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Юрисконсульт</w:t>
            </w:r>
          </w:p>
        </w:tc>
        <w:tc>
          <w:tcPr>
            <w:tcW w:w="1529" w:type="dxa"/>
            <w:vMerge w:val="restart"/>
          </w:tcPr>
          <w:p w:rsidR="00215869" w:rsidRPr="00C33873" w:rsidRDefault="00DC6B5F" w:rsidP="00DC6B5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</w:t>
            </w:r>
            <w:r w:rsidR="00333D56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ыгина Е.В.</w:t>
            </w:r>
          </w:p>
        </w:tc>
        <w:tc>
          <w:tcPr>
            <w:tcW w:w="1621" w:type="dxa"/>
            <w:vMerge w:val="restart"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Еже</w:t>
            </w:r>
            <w:bookmarkStart w:id="0" w:name="_GoBack"/>
            <w:bookmarkEnd w:id="0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квартально</w:t>
            </w:r>
          </w:p>
        </w:tc>
        <w:tc>
          <w:tcPr>
            <w:tcW w:w="1418" w:type="dxa"/>
            <w:vMerge w:val="restart"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215869" w:rsidRPr="00C33873" w:rsidTr="007F4DAC">
        <w:trPr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DC6B5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Пассивная позиция при защите интересов </w:t>
            </w:r>
            <w:r w:rsidR="00DC6B5F">
              <w:rPr>
                <w:rFonts w:eastAsia="Times New Roman"/>
                <w:sz w:val="20"/>
                <w:szCs w:val="20"/>
                <w:lang w:eastAsia="ru-RU"/>
              </w:rPr>
              <w:t>НУЗ</w:t>
            </w: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на судебных заседаниях. 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15869" w:rsidRPr="00C33873" w:rsidTr="007F4DAC">
        <w:trPr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Ускорение/ замедление решения процедурных вопросов.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15869" w:rsidRPr="00C33873" w:rsidTr="007F4DAC">
        <w:trPr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Необоснованное привлечение посредников, агентов или третьих лиц для участия в судебных заседаниях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15869" w:rsidRPr="00C33873" w:rsidTr="007F4DAC">
        <w:trPr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Проведение переговоров с контрагентами по урегулированию претензий, устранению разногласий в досудебном порядке или в рамках судебного разбирательства.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15869" w:rsidRPr="00C33873" w:rsidTr="007F4DAC">
        <w:trPr>
          <w:trHeight w:val="20"/>
        </w:trPr>
        <w:tc>
          <w:tcPr>
            <w:tcW w:w="20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DC6B5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Оформление доверенностей на ведение финансово-хозяйственной деятельности, представление интересов НУЗ ОАО «РЖД» в судах общей юрисдикции, арбитражном и третейских судах, контрольных, надзорных и иных органах и организациях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Оформление доверенности с нарушением требований законодательства и нормативных документов ОАО «РЖД».</w:t>
            </w:r>
          </w:p>
        </w:tc>
        <w:tc>
          <w:tcPr>
            <w:tcW w:w="35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E954D4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iCs/>
                <w:sz w:val="20"/>
                <w:szCs w:val="20"/>
              </w:rPr>
              <w:t>Установление контроля соблюдения требований нормативным документам ОАО «РЖД» при оформлении и выдаче доверенностей.</w:t>
            </w:r>
          </w:p>
        </w:tc>
        <w:tc>
          <w:tcPr>
            <w:tcW w:w="17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E954D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Юрисконсульт</w:t>
            </w:r>
          </w:p>
        </w:tc>
        <w:tc>
          <w:tcPr>
            <w:tcW w:w="1529" w:type="dxa"/>
          </w:tcPr>
          <w:p w:rsidR="00215869" w:rsidRPr="00C33873" w:rsidRDefault="00E954D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Малыгина Е.В.</w:t>
            </w:r>
          </w:p>
        </w:tc>
        <w:tc>
          <w:tcPr>
            <w:tcW w:w="1621" w:type="dxa"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215869" w:rsidRPr="00C33873" w:rsidTr="007F4DAC">
        <w:trPr>
          <w:trHeight w:val="20"/>
        </w:trPr>
        <w:tc>
          <w:tcPr>
            <w:tcW w:w="15711" w:type="dxa"/>
            <w:gridSpan w:val="8"/>
            <w:shd w:val="clear" w:color="auto" w:fill="auto"/>
          </w:tcPr>
          <w:p w:rsidR="00215869" w:rsidRPr="00C33873" w:rsidRDefault="00215869" w:rsidP="004150A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3387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Прочие коррупционные риски</w:t>
            </w:r>
          </w:p>
        </w:tc>
      </w:tr>
      <w:tr w:rsidR="00215869" w:rsidRPr="00C33873" w:rsidTr="007F4DAC">
        <w:trPr>
          <w:trHeight w:val="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Взаимодействие с органами государственной власти и местного самоуправления, правоохранительных, регулирующих, контрольно-надзорных и иных органов и организаций.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E954D4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Организация подкупа органов государственной власти и местного самоуправления, правоохранительных, регулирующих, контрольно-надзорных и иных органов и организаций за бездействие в отношении НУЗ ОАО «РЖД» при реализации контрольных и надзорных функций при выявлении нарушением требований, установленных законодательством Российской Федерации.</w:t>
            </w:r>
          </w:p>
        </w:tc>
        <w:tc>
          <w:tcPr>
            <w:tcW w:w="35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 xml:space="preserve">Организация производственного процесса с соблюдением требований, установленных законодательством Российской Федерации в области железнодорожного транспорта. </w:t>
            </w:r>
          </w:p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Осуществление контроля расходования денежных средств, выделенных на содержание подразделения по статьям бюджета (проверка соответствия затрат статьям бюджета, наличия обосновывающих расходы первичных учетных документов).</w:t>
            </w:r>
          </w:p>
        </w:tc>
        <w:tc>
          <w:tcPr>
            <w:tcW w:w="17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E954D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29" w:type="dxa"/>
          </w:tcPr>
          <w:p w:rsidR="00215869" w:rsidRPr="00C33873" w:rsidRDefault="00E954D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Мальцева Е.А.</w:t>
            </w:r>
          </w:p>
        </w:tc>
        <w:tc>
          <w:tcPr>
            <w:tcW w:w="1621" w:type="dxa"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215869" w:rsidRPr="00C33873" w:rsidTr="007F4DAC">
        <w:trPr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Сокрытие/ фальсификация фактов, вскрытых проверками органов государственной власти и местного самоуправления, правоохранительных, регулирующих, контрольно-надзорных и иных органов и организаций.</w:t>
            </w:r>
          </w:p>
        </w:tc>
        <w:tc>
          <w:tcPr>
            <w:tcW w:w="35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Назначение незаинтересованных (независимых) сотрудников ответственными за взаимодействие с представителями органов госконтроля в ходе проведения ими проверок.</w:t>
            </w:r>
          </w:p>
          <w:p w:rsidR="00215869" w:rsidRPr="00C33873" w:rsidRDefault="00215869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 xml:space="preserve">Детальная регламентация действий должностных лиц, взаимодействующих с органами государственной власти и местного </w:t>
            </w:r>
            <w:r w:rsidRPr="00C33873">
              <w:rPr>
                <w:sz w:val="20"/>
                <w:szCs w:val="20"/>
              </w:rPr>
              <w:lastRenderedPageBreak/>
              <w:t>самоуправления, правоохранительными, регулирующими, контрольно-надзорными и иными органами и организациями.</w:t>
            </w:r>
          </w:p>
          <w:p w:rsidR="00215869" w:rsidRPr="00C33873" w:rsidRDefault="00215869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 xml:space="preserve">Информирование вышестоящих подразделений о проводимых плановых и внеплановых проверках. </w:t>
            </w:r>
          </w:p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Направление в вышестоящие подразделения актов проверок и отчетов об устранении выявленных нарушений.</w:t>
            </w:r>
          </w:p>
        </w:tc>
        <w:tc>
          <w:tcPr>
            <w:tcW w:w="17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E954D4" w:rsidP="00E954D4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Заместитель главного врача</w:t>
            </w:r>
          </w:p>
        </w:tc>
        <w:tc>
          <w:tcPr>
            <w:tcW w:w="1529" w:type="dxa"/>
          </w:tcPr>
          <w:p w:rsidR="00215869" w:rsidRPr="00C33873" w:rsidRDefault="00E954D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Добаш Н.А.</w:t>
            </w:r>
          </w:p>
        </w:tc>
        <w:tc>
          <w:tcPr>
            <w:tcW w:w="1621" w:type="dxa"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215869" w:rsidRPr="00C33873" w:rsidTr="007F4DAC">
        <w:trPr>
          <w:trHeight w:val="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Работа со служебной информацией, служебными документами, информационными системами (внутренними и внешними).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E954D4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Использование в личных целях конфиденциальной и инсайдерской информации, а также информации, составляющей коммерческую тайну ОАО «РЖД», НУЗ ОАО «РЖД», полученной при выполнении должностных обязанностей, если такая информация не подлежит официальному распространению.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Ограничение доступа сотрудников к информации, не относящейся к их деятельности.</w:t>
            </w:r>
          </w:p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Контроль соблюдения требований нормативных документов ОАО «РЖД» в части работы со служебной информацией.</w:t>
            </w: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Default="00E954D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Заместитель главного врача</w:t>
            </w:r>
          </w:p>
          <w:p w:rsidR="00E954D4" w:rsidRDefault="00E954D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Специалист по управлению персоналом</w:t>
            </w:r>
          </w:p>
          <w:p w:rsidR="00E954D4" w:rsidRPr="00C33873" w:rsidRDefault="00E954D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29" w:type="dxa"/>
            <w:vMerge w:val="restart"/>
          </w:tcPr>
          <w:p w:rsidR="00215869" w:rsidRDefault="00E954D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Добаш Н.А.</w:t>
            </w:r>
          </w:p>
          <w:p w:rsidR="00E954D4" w:rsidRDefault="00E954D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954D4" w:rsidRDefault="00E954D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Кузнецова О.В.</w:t>
            </w:r>
          </w:p>
          <w:p w:rsidR="00E954D4" w:rsidRDefault="00E954D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954D4" w:rsidRPr="00C33873" w:rsidRDefault="00E954D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Мальцева Е.А.</w:t>
            </w:r>
          </w:p>
        </w:tc>
        <w:tc>
          <w:tcPr>
            <w:tcW w:w="1621" w:type="dxa"/>
            <w:vMerge w:val="restart"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  <w:vMerge w:val="restart"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215869" w:rsidRPr="00C33873" w:rsidTr="007F4DAC">
        <w:trPr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0D563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Допуск работников подразделений к служебной информации, документам и информационным системам, не имеющим отношения к их должностным обязанностям.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15869" w:rsidRPr="00C33873" w:rsidTr="007F4DAC">
        <w:trPr>
          <w:trHeight w:val="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Представительские, командировочные расходы, подарки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Сокрытие фактов дарения и получения подарков за исключением символических знаков внимания, протокольных мероприятий.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E954D4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15869" w:rsidRPr="00C33873">
              <w:rPr>
                <w:sz w:val="20"/>
                <w:szCs w:val="20"/>
              </w:rPr>
              <w:t>онтрол</w:t>
            </w:r>
            <w:r>
              <w:rPr>
                <w:sz w:val="20"/>
                <w:szCs w:val="20"/>
              </w:rPr>
              <w:t>ь</w:t>
            </w:r>
            <w:r w:rsidR="00215869" w:rsidRPr="00C33873">
              <w:rPr>
                <w:sz w:val="20"/>
                <w:szCs w:val="20"/>
              </w:rPr>
              <w:t>:</w:t>
            </w:r>
          </w:p>
          <w:p w:rsidR="00215869" w:rsidRPr="00C33873" w:rsidRDefault="00215869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- правильности отражения затрат;</w:t>
            </w:r>
          </w:p>
          <w:p w:rsidR="00215869" w:rsidRPr="00C33873" w:rsidRDefault="00215869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 xml:space="preserve">- достоверности, полноты и правомерности принятия к учету первичных документов; </w:t>
            </w:r>
          </w:p>
          <w:p w:rsidR="00215869" w:rsidRPr="00C33873" w:rsidRDefault="00215869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- соответствия расходования средств, выделенных на представительские расходы, бюджету и сметам.</w:t>
            </w:r>
          </w:p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Проведение дополнительного инструктажа о порядке сообщения работниками дирекции сведений о получении подарка.</w:t>
            </w: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E954D4" w:rsidP="00E954D4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29" w:type="dxa"/>
            <w:vMerge w:val="restart"/>
          </w:tcPr>
          <w:p w:rsidR="00215869" w:rsidRPr="00C33873" w:rsidRDefault="00E954D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Мальцева Е.А.</w:t>
            </w:r>
          </w:p>
        </w:tc>
        <w:tc>
          <w:tcPr>
            <w:tcW w:w="1621" w:type="dxa"/>
            <w:vMerge w:val="restart"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  <w:vMerge w:val="restart"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215869" w:rsidRPr="00C33873" w:rsidTr="007F4DAC">
        <w:trPr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Искажение отчетных документов по представительским, командировочным расходам.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15869" w:rsidRPr="00C33873" w:rsidTr="007F4DAC">
        <w:trPr>
          <w:trHeight w:val="20"/>
        </w:trPr>
        <w:tc>
          <w:tcPr>
            <w:tcW w:w="15711" w:type="dxa"/>
            <w:gridSpan w:val="8"/>
            <w:shd w:val="clear" w:color="auto" w:fill="auto"/>
          </w:tcPr>
          <w:p w:rsidR="00215869" w:rsidRPr="00C33873" w:rsidRDefault="00215869" w:rsidP="004150A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3387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Деятельность негосударственных учреждений здравоохранения ОАО «РЖД»</w:t>
            </w:r>
          </w:p>
        </w:tc>
      </w:tr>
      <w:tr w:rsidR="00215869" w:rsidRPr="00C33873" w:rsidTr="007F4DAC">
        <w:trPr>
          <w:trHeight w:val="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Формирование отчетности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Искажение, сокрытие или предоставление заведомо ложных сведений в отчетных документах в </w:t>
            </w:r>
            <w:r w:rsidRPr="00C338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целях фиктивного улучшения показателей работы медицинского учреждения.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lastRenderedPageBreak/>
              <w:t xml:space="preserve">Проверка соответствия бухгалтерского учета и финансовой отчетности. </w:t>
            </w:r>
          </w:p>
          <w:p w:rsidR="00215869" w:rsidRPr="00C33873" w:rsidRDefault="00215869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Проверка медицинской отчетности.</w:t>
            </w:r>
          </w:p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Default="00E954D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Заместитель главного врача</w:t>
            </w:r>
          </w:p>
          <w:p w:rsidR="00E954D4" w:rsidRPr="00C33873" w:rsidRDefault="00E954D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Главный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бухгалтер</w:t>
            </w:r>
          </w:p>
        </w:tc>
        <w:tc>
          <w:tcPr>
            <w:tcW w:w="1529" w:type="dxa"/>
            <w:vMerge w:val="restart"/>
          </w:tcPr>
          <w:p w:rsidR="00981D43" w:rsidRDefault="00E954D4" w:rsidP="00981D4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Мальцева Е.А.</w:t>
            </w:r>
          </w:p>
          <w:p w:rsidR="00981D43" w:rsidRDefault="00981D43" w:rsidP="00981D4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Добаш Н.А.</w:t>
            </w:r>
          </w:p>
          <w:p w:rsidR="00E954D4" w:rsidRPr="00C33873" w:rsidRDefault="00E954D4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 w:val="restart"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  <w:vMerge w:val="restart"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5 апреля, 5 июля, 5 октября, 10 </w:t>
            </w:r>
            <w:r w:rsidRPr="00C338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декабря</w:t>
            </w:r>
          </w:p>
        </w:tc>
      </w:tr>
      <w:tr w:rsidR="00215869" w:rsidRPr="00C33873" w:rsidTr="007F4DAC">
        <w:trPr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Необоснованное выставление счетов страховым компаниям (за </w:t>
            </w:r>
            <w:proofErr w:type="spellStart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неоказанные</w:t>
            </w:r>
            <w:proofErr w:type="spellEnd"/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 услуги, по завышенным расценкам и объемам медицинских процедур).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vMerge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215869" w:rsidRPr="00C33873" w:rsidRDefault="0021586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C33873" w:rsidRDefault="00C33873" w:rsidP="00C33873">
      <w:pPr>
        <w:ind w:firstLine="0"/>
      </w:pPr>
      <w:r>
        <w:t>Примечание:</w:t>
      </w:r>
    </w:p>
    <w:p w:rsidR="00AD718D" w:rsidRDefault="00C33873">
      <w:r>
        <w:t xml:space="preserve">1).Ответственное лицо к сроку, указанному в плане, направляет рапорт </w:t>
      </w:r>
      <w:r w:rsidR="0063711B">
        <w:t>главному врачу</w:t>
      </w:r>
      <w:r>
        <w:t xml:space="preserve"> о проделанной работе. Рапорт передается </w:t>
      </w:r>
      <w:r w:rsidR="0063711B">
        <w:t>юрисконсульту</w:t>
      </w:r>
      <w:r>
        <w:t xml:space="preserve"> для обобщения и формирования отчета.</w:t>
      </w:r>
    </w:p>
    <w:p w:rsidR="00F4613B" w:rsidRDefault="00C33873">
      <w:r>
        <w:t>2).</w:t>
      </w:r>
      <w:r w:rsidR="00450EF8">
        <w:t>К ответственным лицам, допустившим задержку представления рапорта о проделанной работе, применяются меры дисциплинарного воздействия, вплоть до лишения премии.</w:t>
      </w:r>
    </w:p>
    <w:p w:rsidR="00450EF8" w:rsidRDefault="00450EF8"/>
    <w:p w:rsidR="00AD718D" w:rsidRPr="0063711B" w:rsidRDefault="008A2292" w:rsidP="00450EF8">
      <w:pPr>
        <w:ind w:firstLine="0"/>
        <w:rPr>
          <w:sz w:val="24"/>
          <w:szCs w:val="24"/>
        </w:rPr>
      </w:pPr>
      <w:r w:rsidRPr="0063711B">
        <w:rPr>
          <w:sz w:val="24"/>
          <w:szCs w:val="24"/>
        </w:rPr>
        <w:t xml:space="preserve">Исполнитель: </w:t>
      </w:r>
    </w:p>
    <w:p w:rsidR="0063711B" w:rsidRPr="0063711B" w:rsidRDefault="0063711B" w:rsidP="00450EF8">
      <w:pPr>
        <w:ind w:firstLine="0"/>
        <w:rPr>
          <w:sz w:val="24"/>
          <w:szCs w:val="24"/>
        </w:rPr>
      </w:pPr>
      <w:r w:rsidRPr="0063711B">
        <w:rPr>
          <w:sz w:val="24"/>
          <w:szCs w:val="24"/>
        </w:rPr>
        <w:t>Юрисконсульт Малыгина Е.В.</w:t>
      </w:r>
    </w:p>
    <w:p w:rsidR="0063711B" w:rsidRDefault="0063711B" w:rsidP="00450EF8">
      <w:pPr>
        <w:ind w:firstLine="0"/>
      </w:pPr>
    </w:p>
    <w:sectPr w:rsidR="0063711B" w:rsidSect="007B4B93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28" w:rsidRDefault="006E2D28" w:rsidP="007B4B93">
      <w:pPr>
        <w:spacing w:line="240" w:lineRule="auto"/>
      </w:pPr>
      <w:r>
        <w:separator/>
      </w:r>
    </w:p>
  </w:endnote>
  <w:endnote w:type="continuationSeparator" w:id="0">
    <w:p w:rsidR="006E2D28" w:rsidRDefault="006E2D28" w:rsidP="007B4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28" w:rsidRDefault="006E2D28" w:rsidP="007B4B93">
      <w:pPr>
        <w:spacing w:line="240" w:lineRule="auto"/>
      </w:pPr>
      <w:r>
        <w:separator/>
      </w:r>
    </w:p>
  </w:footnote>
  <w:footnote w:type="continuationSeparator" w:id="0">
    <w:p w:rsidR="006E2D28" w:rsidRDefault="006E2D28" w:rsidP="007B4B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77372"/>
      <w:docPartObj>
        <w:docPartGallery w:val="Page Numbers (Top of Page)"/>
        <w:docPartUnique/>
      </w:docPartObj>
    </w:sdtPr>
    <w:sdtEndPr/>
    <w:sdtContent>
      <w:p w:rsidR="00707B57" w:rsidRDefault="00707B5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D5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07B57" w:rsidRDefault="00707B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290"/>
    <w:rsid w:val="00002E06"/>
    <w:rsid w:val="00007695"/>
    <w:rsid w:val="00046746"/>
    <w:rsid w:val="0006568B"/>
    <w:rsid w:val="00097C4E"/>
    <w:rsid w:val="000D563B"/>
    <w:rsid w:val="000E1DBF"/>
    <w:rsid w:val="00106BA4"/>
    <w:rsid w:val="001114D2"/>
    <w:rsid w:val="0011159D"/>
    <w:rsid w:val="00134E87"/>
    <w:rsid w:val="00144D60"/>
    <w:rsid w:val="00175699"/>
    <w:rsid w:val="001943FB"/>
    <w:rsid w:val="001D44F3"/>
    <w:rsid w:val="00215869"/>
    <w:rsid w:val="00216DAF"/>
    <w:rsid w:val="00223D64"/>
    <w:rsid w:val="00233E31"/>
    <w:rsid w:val="002438B7"/>
    <w:rsid w:val="0024786C"/>
    <w:rsid w:val="00266414"/>
    <w:rsid w:val="002C3A96"/>
    <w:rsid w:val="002D3384"/>
    <w:rsid w:val="002D7800"/>
    <w:rsid w:val="002F0C5D"/>
    <w:rsid w:val="002F4EC9"/>
    <w:rsid w:val="003079A2"/>
    <w:rsid w:val="00324D66"/>
    <w:rsid w:val="00333D56"/>
    <w:rsid w:val="00351073"/>
    <w:rsid w:val="003569E3"/>
    <w:rsid w:val="00363B85"/>
    <w:rsid w:val="003811A0"/>
    <w:rsid w:val="00382FB1"/>
    <w:rsid w:val="003A4D26"/>
    <w:rsid w:val="003A7803"/>
    <w:rsid w:val="003B2AAB"/>
    <w:rsid w:val="003D70B0"/>
    <w:rsid w:val="003F7A10"/>
    <w:rsid w:val="004150A7"/>
    <w:rsid w:val="00435E62"/>
    <w:rsid w:val="004457E7"/>
    <w:rsid w:val="004472F8"/>
    <w:rsid w:val="00450EF8"/>
    <w:rsid w:val="004669FA"/>
    <w:rsid w:val="004A58B8"/>
    <w:rsid w:val="004C1A52"/>
    <w:rsid w:val="004C6F4C"/>
    <w:rsid w:val="004D25FB"/>
    <w:rsid w:val="004D691D"/>
    <w:rsid w:val="004F08AB"/>
    <w:rsid w:val="00547D60"/>
    <w:rsid w:val="00557E92"/>
    <w:rsid w:val="005629A9"/>
    <w:rsid w:val="00576EE5"/>
    <w:rsid w:val="005970A4"/>
    <w:rsid w:val="005D4A75"/>
    <w:rsid w:val="0063711B"/>
    <w:rsid w:val="00674C93"/>
    <w:rsid w:val="00695EF4"/>
    <w:rsid w:val="006B0503"/>
    <w:rsid w:val="006E150D"/>
    <w:rsid w:val="006E2D28"/>
    <w:rsid w:val="00707B57"/>
    <w:rsid w:val="00721CB3"/>
    <w:rsid w:val="00755B49"/>
    <w:rsid w:val="0075772E"/>
    <w:rsid w:val="007A2494"/>
    <w:rsid w:val="007B4B93"/>
    <w:rsid w:val="007B5783"/>
    <w:rsid w:val="007F4DAC"/>
    <w:rsid w:val="00855C4D"/>
    <w:rsid w:val="00884AD0"/>
    <w:rsid w:val="00893E6A"/>
    <w:rsid w:val="00894A18"/>
    <w:rsid w:val="00896797"/>
    <w:rsid w:val="00897971"/>
    <w:rsid w:val="008A2292"/>
    <w:rsid w:val="008B3794"/>
    <w:rsid w:val="008B67C6"/>
    <w:rsid w:val="008D2F73"/>
    <w:rsid w:val="008D548B"/>
    <w:rsid w:val="008E04B6"/>
    <w:rsid w:val="008E743A"/>
    <w:rsid w:val="008F5061"/>
    <w:rsid w:val="009366D8"/>
    <w:rsid w:val="00957DD7"/>
    <w:rsid w:val="00972B8B"/>
    <w:rsid w:val="00981D43"/>
    <w:rsid w:val="009B08CE"/>
    <w:rsid w:val="009B6F6A"/>
    <w:rsid w:val="009D2D2B"/>
    <w:rsid w:val="009E6024"/>
    <w:rsid w:val="00A1630B"/>
    <w:rsid w:val="00A40084"/>
    <w:rsid w:val="00A53BBA"/>
    <w:rsid w:val="00A616E3"/>
    <w:rsid w:val="00AA1B93"/>
    <w:rsid w:val="00AA3F43"/>
    <w:rsid w:val="00AD718D"/>
    <w:rsid w:val="00AF0334"/>
    <w:rsid w:val="00B551E7"/>
    <w:rsid w:val="00B84B80"/>
    <w:rsid w:val="00B87EA0"/>
    <w:rsid w:val="00B95D7F"/>
    <w:rsid w:val="00BA0FB4"/>
    <w:rsid w:val="00BB165E"/>
    <w:rsid w:val="00BC4835"/>
    <w:rsid w:val="00BC7516"/>
    <w:rsid w:val="00BD0F7D"/>
    <w:rsid w:val="00BD2229"/>
    <w:rsid w:val="00BD3D99"/>
    <w:rsid w:val="00BD5BB9"/>
    <w:rsid w:val="00BD6EDE"/>
    <w:rsid w:val="00BE64F2"/>
    <w:rsid w:val="00BE6CC3"/>
    <w:rsid w:val="00BF26EB"/>
    <w:rsid w:val="00BF28F7"/>
    <w:rsid w:val="00BF7E07"/>
    <w:rsid w:val="00C20F49"/>
    <w:rsid w:val="00C3007B"/>
    <w:rsid w:val="00C33873"/>
    <w:rsid w:val="00C36F81"/>
    <w:rsid w:val="00C44CFC"/>
    <w:rsid w:val="00CC2375"/>
    <w:rsid w:val="00D118AF"/>
    <w:rsid w:val="00D15150"/>
    <w:rsid w:val="00D23C67"/>
    <w:rsid w:val="00D2458E"/>
    <w:rsid w:val="00D44382"/>
    <w:rsid w:val="00D5693C"/>
    <w:rsid w:val="00D6025A"/>
    <w:rsid w:val="00D652B9"/>
    <w:rsid w:val="00D71D4C"/>
    <w:rsid w:val="00DB60C8"/>
    <w:rsid w:val="00DC6B5F"/>
    <w:rsid w:val="00DE04A4"/>
    <w:rsid w:val="00E1233E"/>
    <w:rsid w:val="00E33B94"/>
    <w:rsid w:val="00E40290"/>
    <w:rsid w:val="00E46AA2"/>
    <w:rsid w:val="00E63CA0"/>
    <w:rsid w:val="00E85E51"/>
    <w:rsid w:val="00E954D4"/>
    <w:rsid w:val="00EC3D2A"/>
    <w:rsid w:val="00EC6364"/>
    <w:rsid w:val="00ED5746"/>
    <w:rsid w:val="00EE3BDC"/>
    <w:rsid w:val="00EF08FB"/>
    <w:rsid w:val="00EF1F7B"/>
    <w:rsid w:val="00EF34E9"/>
    <w:rsid w:val="00F02F40"/>
    <w:rsid w:val="00F26BEA"/>
    <w:rsid w:val="00F4613B"/>
    <w:rsid w:val="00F53E08"/>
    <w:rsid w:val="00F55422"/>
    <w:rsid w:val="00F5561F"/>
    <w:rsid w:val="00F56504"/>
    <w:rsid w:val="00F57592"/>
    <w:rsid w:val="00F81731"/>
    <w:rsid w:val="00F83E2F"/>
    <w:rsid w:val="00FA6F43"/>
    <w:rsid w:val="00FD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03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B9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B93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7B4B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4B93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2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4D6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5759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A61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41">
    <w:name w:val="Font Style41"/>
    <w:basedOn w:val="a0"/>
    <w:uiPriority w:val="99"/>
    <w:rsid w:val="007B578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24D54-866B-4CDE-83A2-9C1E392F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4635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Сахаров Андрей Владимирович</dc:creator>
  <cp:lastModifiedBy>Павел</cp:lastModifiedBy>
  <cp:revision>21</cp:revision>
  <cp:lastPrinted>2019-04-15T01:58:00Z</cp:lastPrinted>
  <dcterms:created xsi:type="dcterms:W3CDTF">2018-02-21T06:09:00Z</dcterms:created>
  <dcterms:modified xsi:type="dcterms:W3CDTF">2019-05-14T02:57:00Z</dcterms:modified>
</cp:coreProperties>
</file>