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42"/>
      </w:tblGrid>
      <w:tr w:rsidR="004D25FB" w:rsidTr="004D25FB">
        <w:tc>
          <w:tcPr>
            <w:tcW w:w="10031" w:type="dxa"/>
          </w:tcPr>
          <w:p w:rsidR="004D25FB" w:rsidRDefault="004D25FB">
            <w:pPr>
              <w:ind w:firstLine="0"/>
            </w:pPr>
            <w:r>
              <w:t>СОГЛАСОВАНО</w:t>
            </w:r>
          </w:p>
          <w:p w:rsidR="004D25FB" w:rsidRDefault="00511AE3" w:rsidP="004D25FB">
            <w:pPr>
              <w:ind w:firstLine="0"/>
              <w:jc w:val="left"/>
            </w:pPr>
            <w:r>
              <w:t xml:space="preserve">Начальник </w:t>
            </w:r>
            <w:r w:rsidR="00F42D86">
              <w:t>Забайкальской</w:t>
            </w:r>
            <w:r>
              <w:t xml:space="preserve"> </w:t>
            </w:r>
            <w:r>
              <w:br/>
              <w:t>дирекции здравоохранения</w:t>
            </w:r>
          </w:p>
          <w:p w:rsidR="004D25FB" w:rsidRDefault="004D25FB">
            <w:pPr>
              <w:ind w:firstLine="0"/>
            </w:pPr>
            <w:r>
              <w:t>_________</w:t>
            </w:r>
            <w:r w:rsidR="00F42D86">
              <w:t>__</w:t>
            </w:r>
            <w:r>
              <w:t>___</w:t>
            </w:r>
            <w:proofErr w:type="spellStart"/>
            <w:r w:rsidR="00F42D86">
              <w:t>Е.Р.Рябова</w:t>
            </w:r>
            <w:proofErr w:type="spellEnd"/>
          </w:p>
          <w:p w:rsidR="004D25FB" w:rsidRDefault="004D25FB" w:rsidP="007D7E08">
            <w:pPr>
              <w:ind w:firstLine="0"/>
            </w:pPr>
            <w:r>
              <w:t xml:space="preserve">«___» </w:t>
            </w:r>
            <w:r w:rsidR="00511AE3">
              <w:t>_________</w:t>
            </w:r>
            <w:r>
              <w:t xml:space="preserve"> 201</w:t>
            </w:r>
            <w:r w:rsidR="007D7E08">
              <w:t>9</w:t>
            </w:r>
            <w:r>
              <w:t> г.</w:t>
            </w:r>
          </w:p>
        </w:tc>
        <w:tc>
          <w:tcPr>
            <w:tcW w:w="5342" w:type="dxa"/>
          </w:tcPr>
          <w:p w:rsidR="004D25FB" w:rsidRDefault="004D25FB">
            <w:pPr>
              <w:ind w:firstLine="0"/>
            </w:pPr>
            <w:r>
              <w:t>УТВЕРЖДАЮ</w:t>
            </w:r>
          </w:p>
          <w:p w:rsidR="00511AE3" w:rsidRDefault="00511AE3" w:rsidP="00511AE3">
            <w:pPr>
              <w:ind w:firstLine="0"/>
            </w:pPr>
            <w:r>
              <w:t>Главный врач НУЗ «</w:t>
            </w:r>
            <w:r w:rsidR="00F42D86">
              <w:t>Узловая поликлиника на ст. Хилок</w:t>
            </w:r>
            <w:r>
              <w:t xml:space="preserve"> ОАО «РЖД»</w:t>
            </w:r>
          </w:p>
          <w:p w:rsidR="0090587C" w:rsidRDefault="0090587C" w:rsidP="0090587C">
            <w:pPr>
              <w:ind w:firstLine="0"/>
            </w:pPr>
            <w:r>
              <w:t>______</w:t>
            </w:r>
            <w:r w:rsidR="00F42D86">
              <w:t>__</w:t>
            </w:r>
            <w:r>
              <w:t>______</w:t>
            </w:r>
            <w:r w:rsidR="00F42D86">
              <w:t xml:space="preserve">__________ </w:t>
            </w:r>
            <w:proofErr w:type="spellStart"/>
            <w:r w:rsidR="00F42D86">
              <w:t>И.А.Малыгин</w:t>
            </w:r>
            <w:proofErr w:type="spellEnd"/>
          </w:p>
          <w:p w:rsidR="004D25FB" w:rsidRDefault="0090587C" w:rsidP="00F42D86">
            <w:pPr>
              <w:ind w:firstLine="0"/>
            </w:pPr>
            <w:r>
              <w:t>«__</w:t>
            </w:r>
            <w:r w:rsidR="00F42D86">
              <w:t>____</w:t>
            </w:r>
            <w:r>
              <w:t xml:space="preserve">_» </w:t>
            </w:r>
            <w:r w:rsidR="00F42D86">
              <w:t>__________</w:t>
            </w:r>
            <w:r>
              <w:t>_________</w:t>
            </w:r>
            <w:r w:rsidR="00F42D86">
              <w:t>_</w:t>
            </w:r>
            <w:r>
              <w:t xml:space="preserve"> 201</w:t>
            </w:r>
            <w:r w:rsidR="007D7E08">
              <w:t>9</w:t>
            </w:r>
            <w:r>
              <w:t> г.</w:t>
            </w:r>
          </w:p>
        </w:tc>
      </w:tr>
    </w:tbl>
    <w:p w:rsidR="004D25FB" w:rsidRDefault="004D25FB"/>
    <w:p w:rsidR="00D751CF" w:rsidRDefault="004D25FB" w:rsidP="004D25FB">
      <w:pPr>
        <w:ind w:firstLine="0"/>
        <w:jc w:val="center"/>
        <w:rPr>
          <w:b/>
        </w:rPr>
      </w:pPr>
      <w:r w:rsidRPr="004D25FB">
        <w:rPr>
          <w:b/>
        </w:rPr>
        <w:t>Реестр</w:t>
      </w:r>
    </w:p>
    <w:p w:rsidR="00B61A44" w:rsidRDefault="004D25FB" w:rsidP="004D25FB">
      <w:pPr>
        <w:ind w:firstLine="0"/>
        <w:jc w:val="center"/>
        <w:rPr>
          <w:b/>
        </w:rPr>
      </w:pPr>
      <w:r w:rsidRPr="004D25FB">
        <w:rPr>
          <w:b/>
        </w:rPr>
        <w:t>коррупционных рисков</w:t>
      </w:r>
    </w:p>
    <w:p w:rsidR="00737F0A" w:rsidRDefault="007D7E08" w:rsidP="004D25FB">
      <w:pPr>
        <w:ind w:firstLine="0"/>
        <w:jc w:val="center"/>
        <w:rPr>
          <w:b/>
        </w:rPr>
      </w:pPr>
      <w:r>
        <w:rPr>
          <w:b/>
        </w:rPr>
        <w:t>н</w:t>
      </w:r>
      <w:r w:rsidR="00B61A44">
        <w:rPr>
          <w:b/>
        </w:rPr>
        <w:t xml:space="preserve">егосударственного учреждения </w:t>
      </w:r>
      <w:r w:rsidR="00737F0A">
        <w:rPr>
          <w:b/>
        </w:rPr>
        <w:t>здравоохранения</w:t>
      </w:r>
    </w:p>
    <w:p w:rsidR="00B61A44" w:rsidRDefault="00737F0A" w:rsidP="004D25FB">
      <w:pPr>
        <w:ind w:firstLine="0"/>
        <w:jc w:val="center"/>
        <w:rPr>
          <w:b/>
        </w:rPr>
      </w:pPr>
      <w:r>
        <w:rPr>
          <w:b/>
        </w:rPr>
        <w:t>«</w:t>
      </w:r>
      <w:r w:rsidR="00F42D86">
        <w:rPr>
          <w:b/>
        </w:rPr>
        <w:t>Узловая поликлиника на станции Хилок</w:t>
      </w:r>
      <w:r>
        <w:rPr>
          <w:b/>
        </w:rPr>
        <w:t xml:space="preserve"> ОАО «РЖД» </w:t>
      </w:r>
    </w:p>
    <w:p w:rsidR="007D7E08" w:rsidRDefault="007D7E08" w:rsidP="004D25FB">
      <w:pPr>
        <w:ind w:firstLine="0"/>
        <w:jc w:val="center"/>
        <w:rPr>
          <w:b/>
        </w:rPr>
      </w:pPr>
      <w:r>
        <w:rPr>
          <w:b/>
        </w:rPr>
        <w:t>2019 год</w:t>
      </w:r>
      <w:bookmarkStart w:id="0" w:name="_GoBack"/>
      <w:bookmarkEnd w:id="0"/>
    </w:p>
    <w:p w:rsidR="004D25FB" w:rsidRPr="004D25FB" w:rsidRDefault="004D25FB" w:rsidP="004D25FB">
      <w:pPr>
        <w:ind w:firstLine="0"/>
        <w:jc w:val="center"/>
        <w:rPr>
          <w:b/>
        </w:rPr>
      </w:pPr>
    </w:p>
    <w:p w:rsidR="004D25FB" w:rsidRPr="004D25FB" w:rsidRDefault="004D25FB">
      <w:pPr>
        <w:rPr>
          <w:b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1"/>
        <w:gridCol w:w="1298"/>
        <w:gridCol w:w="567"/>
        <w:gridCol w:w="2776"/>
        <w:gridCol w:w="3685"/>
        <w:gridCol w:w="851"/>
        <w:gridCol w:w="850"/>
        <w:gridCol w:w="957"/>
        <w:gridCol w:w="3126"/>
      </w:tblGrid>
      <w:tr w:rsidR="009E602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E63CA0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BF28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дразде</w:t>
            </w:r>
            <w:r w:rsidR="00BF28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- владелец риска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деятельности/ бизнес-процесс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схемы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</w:t>
            </w:r>
          </w:p>
        </w:tc>
        <w:tc>
          <w:tcPr>
            <w:tcW w:w="36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63CA0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Описание риска</w:t>
            </w:r>
          </w:p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(коррупционная схема)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риска</w:t>
            </w:r>
          </w:p>
        </w:tc>
        <w:tc>
          <w:tcPr>
            <w:tcW w:w="95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Итоговая оценка (рейтинг)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63CA0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(должности, связанные с коррупционными рисками)</w:t>
            </w:r>
          </w:p>
        </w:tc>
      </w:tr>
      <w:tr w:rsidR="009E6024" w:rsidRPr="00BE64F2" w:rsidTr="00D751CF">
        <w:trPr>
          <w:trHeight w:val="20"/>
        </w:trPr>
        <w:tc>
          <w:tcPr>
            <w:tcW w:w="1311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D718D" w:rsidRPr="00BE64F2" w:rsidRDefault="009E602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ероят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D718D" w:rsidRPr="00BE64F2" w:rsidRDefault="009E602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оздей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AD718D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ствие</w:t>
            </w:r>
            <w:proofErr w:type="spellEnd"/>
            <w:proofErr w:type="gramEnd"/>
          </w:p>
        </w:tc>
        <w:tc>
          <w:tcPr>
            <w:tcW w:w="957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6024" w:rsidRPr="00BE64F2" w:rsidTr="00D751CF">
        <w:trPr>
          <w:trHeight w:val="20"/>
        </w:trPr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Закупочная деятельность</w:t>
            </w:r>
          </w:p>
        </w:tc>
      </w:tr>
      <w:tr w:rsidR="00AB7AF4" w:rsidRPr="00BE64F2" w:rsidTr="007818EB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AB7AF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="00F42D8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«Узловая поликлиника на ст. Хилок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Формирование/ корректировка плана закупок. Выбор / согласование способа закупки.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его контрольные, организационно-распорядительные или иные функции;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Необоснованный выбор/изменение типа закупочных процедур (замена открытого конкурса/аукциона на закупку у единственного поставщика/ срочную закупку или закупку у поставщика-монополиста без анализа возможных альтернатив и др.). Дробление объема закупки на небольшие лоты, позволяющие не проводить торги.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AB7AF4" w:rsidRPr="007818EB" w:rsidRDefault="007818EB" w:rsidP="009A730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18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включения в план закупок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закупок товаров, работ, услуг, способами, ограничивающими конкуренцию при отсутствии обосновывающих документов и/или при предоставлении обоснования, не соответствующего способу закупки и в нарушение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требований нормативных документов.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Искусственное формирование целесообразности, обоснованности и/или потребности закупок (наличие остатка или запасов закупаемых товаров, нехарактерная потребность в закупке, несоблюдение межремонтных сроков и срока эксплуатации оборудования).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тендерной документации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разработка требований к поставщику, объектам закупки и т.п.).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Установление не предусмотренных законодательством Российской Федерации, нормативными документами компании, требований и критериев оценки заявок, ограничивающих конкуренцию и направленных на предоставление преимуществ определенному претенденту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7818EB" w:rsidP="007818EB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Информирование третьих лиц об условиях закупки до объявления процедуры. Прямые контакты и переговоры с потенциальным участником тендера.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Завышение начальной (максимальной) цены закупки. Применение необоснованно высоких расценок на материалы, завышение коэффициентов и объемов работ.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процедур проведения тендера, документальное оформление результатов.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Создание преимущественных условий лоббируемому участнику при рассмотрении заявок,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включение в конкурсную документацию требований, не предусмотренных законодательством и нормативными документами ОАО «РЖД» для отклонения заявок других претендентов; - установление дополнительных оценочных (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нестоимостных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 требований к участникам; - использование аффилированных компаний и фирм-однодневок для создания видимости конкуренции.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7818EB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Систематическое отклонение заявок на участие в тендере, поданных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определенными поставщиками, без обоснованных причин и/или по формальным признакам. Необоснованное исключение отдельных поставщиков из списка участников закрытого тендера.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претендента на участие в тендере, не проходящего по формальным критериям.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поставщика товаров, работ, услуг.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поставщиков, имеющих признаки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7818EB" w:rsidP="00624E5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поставщика, включенного в реестр недобросовестных поставщиков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Выбор поставщика товаров, работ, услуг на неоптимальных условиях, когда цены существенно превышают рыночные при наличии более дешевых альтернатив.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Признание победителем в тендере заявок поставщиков с минимальным преимуществом по цене.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 (реконструкция)/ремонт и обслуживание объектов инфраструктуры</w:t>
            </w:r>
          </w:p>
        </w:tc>
      </w:tr>
      <w:tr w:rsidR="004E724C" w:rsidRPr="00BE64F2" w:rsidTr="007D0619">
        <w:trPr>
          <w:trHeight w:val="460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AB7AF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НУЗ 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Формирование расходов на выполнение работ по строительству (реконструкции)/ ремонту/обслуживанию объектов инфраструктуры (подрядным/ хозяйственным способом).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4E724C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4E724C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4E724C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4E724C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4E724C" w:rsidRDefault="004E724C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увеличение расхода денежных средств, выделенных на реконструкцию/ремонт объектов инфраструктуры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из-за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E724C" w:rsidRDefault="004E724C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приемки объемов, не соответствующих факту выполнения (приписки); проектной документации; требованиям законодательства Российской Федерации в сфере промышленной безопасности, охраны труда, безопасности движения и эксплуатации железнодорожного транспорта; нормативным документам ОАО «РЖД»;</w:t>
            </w:r>
          </w:p>
          <w:p w:rsidR="004E724C" w:rsidRPr="00BE64F2" w:rsidRDefault="004E724C" w:rsidP="007763E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приемки работ по завышенной стоимости (завышение расценок, стоимости материалов, индексов пересчета, необоснованное применение расценок и повышающих коэффициентов, не соответствующих виду и условиям ведения работ и др.)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E724C" w:rsidRPr="00BE64F2" w:rsidRDefault="004E724C" w:rsidP="004E724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4E724C" w:rsidRPr="00BE64F2" w:rsidRDefault="004E724C" w:rsidP="004E724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</w:tcPr>
          <w:p w:rsidR="004E724C" w:rsidRPr="00BE64F2" w:rsidRDefault="004E724C" w:rsidP="004E724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</w:tcPr>
          <w:p w:rsidR="004E724C" w:rsidRDefault="004E724C" w:rsidP="00363E3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4E724C" w:rsidRPr="00BE64F2" w:rsidRDefault="004E724C" w:rsidP="00363E36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увеличение затрат при выполнении работ хозяйственным способом из-за излишнего включения в статьи затрат расходов, не предусмотренных проектной документацией, или в завышенных против утвержденной проектной документацией и факта объемах (материалов и конструкций, стоимости эксплуатации строительной и дорожной техники, трудозатрат, распределяемых расходов и др.).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63E36" w:rsidRDefault="00363E36" w:rsidP="00363E3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BE64F2" w:rsidRDefault="00363E36" w:rsidP="00363E3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Выполнение, приемка и оплата работ на объектах реконструкции/ремонта без утвержденной в установленном порядке проектной документации,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работ, которые впоследствии могут отсутствовать в утвержденной проектной документации или в выполнении которых отсутствует необходимость (бросовые работы).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624E54" w:rsidP="00624E5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A4DBA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BE64F2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763E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Неправомерное расходование денежных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763E4" w:rsidRDefault="00AB7AF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оплату подрядным организациям работ по</w:t>
            </w:r>
            <w:r w:rsidR="007763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строительству</w:t>
            </w:r>
            <w:r w:rsidR="007763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(реконструкции)/ремонту объектов инфраструктуры без надлежащего документального подтверждения (при отсутствии или недостоверном оформлении первичных учетных документов, подтверждающих расходы на выполнение работ);</w:t>
            </w:r>
          </w:p>
          <w:p w:rsidR="00AB7AF4" w:rsidRPr="00BE64F2" w:rsidRDefault="00AB7AF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осуществление платежей подрядчику/субподрядчику после выявления существенных нарушений, допущенных им при строительстве/ремонте/ обслуживании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A4DBA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BE64F2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главного врача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Принятие решений для обеспечения дальнейшей эксплуатации/ списании объектов инфраструктуры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неправомерных решений о необходимости выполнения тех или иных работ, непригодности и списании объекта инфраструктуры без соответствующих обоснований (без проведения комиссионных осмотров, при отсутствии оформленных установленным порядком актов осмотра, несоблюдении межремонтных сроков, отсутствии объектов на балансе и др.).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CA3E9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A4DBA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BE64F2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AB7AF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Планирование и финансирование работ по строительству (реконструкции)/ремонту/обслуживанию объектов инфраструктуры.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Выделение дополнительного финансирования на выполнение отсутствующих в проектной документации работ по строительству (реконструкции)/ремонту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A4DBA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BE64F2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Выплата работникам премиальных вознаграждений после проведения неправомерных корректировок планов и показателей работы по реконструкции /ремонту / обслуживанию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Высокая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316ECF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A4DBA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316ECF" w:rsidRDefault="00EA4DBA" w:rsidP="00EA4DBA">
            <w:pPr>
              <w:spacing w:line="240" w:lineRule="auto"/>
              <w:ind w:firstLine="0"/>
              <w:rPr>
                <w:rFonts w:eastAsia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B7AF4" w:rsidRPr="00BE64F2" w:rsidTr="00EA4DBA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и привлечение внешних контрагентов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для заключения договоров подряда/субподряда на выполнение работ по строительству (реконструкции)/ремонту/обслуживанию объектов инфраструктуры.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установленного законодательством Российской федерации и нормативными документами ОАО «РЖД» порядка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закупки товаров, выполнения работ и оказания услуг для нужд компании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</w:tcPr>
          <w:p w:rsidR="00EA4DBA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BE64F2" w:rsidRDefault="00EA4DBA" w:rsidP="00EA4DBA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AB7AF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исходно-разрешительной документации на строительство (реконструкцию)/ремонт объектов инфраструктуры. Приемка объектов инфраструктуры, законченных строительством (реконструкцией)/ремонтом в эксплуатацию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-принятия материальных ценностей (деньги, ценные бумаги, иное имущество, незаконно оказанные услуги имущественного характера и предоставление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имущественных прав) за действия (бездействие) в интересах третьих лиц;</w:t>
            </w:r>
          </w:p>
          <w:p w:rsidR="00AB7AF4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-дарения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бездействие органов государственной власти и местного самоуправления, правоохранительных, регулирующих, контрольно-надзорных и иных органов и организаций в отношении ОАО «РЖД» при реализации контрольных и надзорных функций.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Нарушение установленного в Российской Федерации и ОАО «РЖД» порядка оформления исходно-разрешительной документации на </w:t>
            </w:r>
            <w:r w:rsidR="007763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реконструкцию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/ремонт объектов инфраструктуры.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B7AF4" w:rsidRPr="00BE64F2" w:rsidRDefault="00AB7AF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745F8" w:rsidRDefault="003745F8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B7AF4" w:rsidRPr="00BE64F2" w:rsidRDefault="003745F8" w:rsidP="003745F8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ведующий хозяйством</w:t>
            </w:r>
            <w:r w:rsidR="00316EC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Инвестиции и управление инвестиционными проектами ОАО «РЖД»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 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Контроль и отчетность по инвестиционным проектам.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Включение в отчеты по освоению инвестиций недостоверных сведений с целью извлечения личной выгоды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3745F8" w:rsidRDefault="003745F8" w:rsidP="00316E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4E724C" w:rsidRDefault="004E724C" w:rsidP="00316E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D966B4" w:rsidRPr="00BE64F2" w:rsidRDefault="003745F8" w:rsidP="003745F8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первичных учетных документов, подтверждающих расходы по инвестиционным проектам, ведущее к получению личной выгоды уполномоченными руководителями и работниками подразделений.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Завышение расходов на реализацию инвестиционного проекта.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527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эффективных инвестиционных вложений ОАО «РЖД» при выборе, согласовании и утверждении инвестиционных проектов.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16C36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Отсутствие необходимой документации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расчетов экономической эффективности, документов, подтверждающих статус выполнения и расходы) по инвестиционному проекту.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3745F8" w:rsidRDefault="003745F8" w:rsidP="00316E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D966B4" w:rsidRPr="00BE64F2" w:rsidRDefault="003745F8" w:rsidP="003745F8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Ведение договорной работы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 ОАО «РЖД»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Подготовка проекта договора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организационно-распорядительные или иные 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Лоббирование заинтересованными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наиболее выгодных для контрагента условий договора. Согласование проекта договора, не соответствующего требованиям законодательства Российской Федерации и нормативных документов ОАО «РЖД»,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отсутствие условий о применении штрафных санкций к контрагенту в случае невыполнения им обязательств по договору; - отсутствие оговорки о необходимости согласования привлечения третьих сторон для выполнения поставок, работ, предоставления услуг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15855" w:rsidRDefault="00915855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D966B4" w:rsidRPr="00BE64F2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рисконсульт</w:t>
            </w: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Включение в договор условий расчетов, приводящих к ущемлению интересов 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отсутствие существенных условий, нестандартная схема оплаты (наличными денежными средствами, взаимозачетом, с использованием аккредитивов, векселей и пр.).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в договоре положений, предусмотренных антикоррупционными процедурами (антикоррупционных оговорок).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Проверка контрагента перед визированием/ подписанием договора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7763E4" w:rsidRDefault="00D966B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Фиктивная проверка лоббируемого юридического/ физического лица заинтересованными лицами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перед </w:t>
            </w:r>
            <w:r w:rsidR="007763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заключением договора, в </w:t>
            </w:r>
            <w:proofErr w:type="spellStart"/>
            <w:r w:rsidR="007763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="007763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</w:p>
          <w:p w:rsidR="00D966B4" w:rsidRPr="00BE64F2" w:rsidRDefault="00D966B4" w:rsidP="007763E4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отсутствие необходимой информации о контрагенте,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учредительных документов, свидетельств о государственной регистрации, о постановке на учет в налоговых органах, контактных данных, номера регистрации, ИНН и пр. или наличие минимальной информации о нем (например, только номер мобильного телефона руководителя).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915855" w:rsidRDefault="0091585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D966B4" w:rsidRPr="00BE64F2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рисконсульт</w:t>
            </w: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Внесение изменений в договор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в договор изменений, не соответствующих конкурсной документации для создания более благоприятных условий лоббируемому контрагенту. Внесение изменений в договор после его визирования.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D966B4" w:rsidRPr="00BE64F2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D966B4" w:rsidRPr="00BE64F2" w:rsidTr="004649F7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Процедура заключения / визирования договора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Нарушение заинтересованными работниками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установленных нормативными документами порядка и сроков заключения договора. Согласование договора, не соответствующего требованиям нормативных документов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Необоснованный отказ от заключения договора с контрагентом после его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победы в тендере.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  <w:p w:rsidR="00D966B4" w:rsidRPr="00BE64F2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договора ранее даты протокола тендерной комиссии/даты его визирования причастными подразделениями.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Визирование/подписание договора работником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«РЖД», не имеющим на это полномочий (в соответствии с занимаемой должностью и при отсутствии доверенности). Необоснованное сокращение перечня подразделений, визирующих проект договора.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4E724C" w:rsidRPr="00BE64F2" w:rsidTr="00AD1649">
        <w:trPr>
          <w:trHeight w:val="138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Заключение договоров с физическими лицами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на оказание услуг, входящих в перечень должностных обязанностей участника договора (дублирование функций и обязанностей).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Расчеты по договору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Распоряжение ответственного должностного лица о необходимости поставки товаров, работ, услуг лоббируемому контрагенту. Согласование в вышестоящих и причастных подразделениях финансирования поставок товаров, работ, услуг лоббируемому контрагенту. Дробление закупки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целью достижения максимального предельного лимита покупки без оформления договора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Сокрытие информации о неисполнении лоббируемым контрагентом обязательств по договору.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91585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915855" w:rsidRPr="00BE64F2" w:rsidRDefault="0091585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Осуществление операций с юридическим/ физическим лицом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приобретение товаров, работ или услуг, оказание услуг, предоставление материальных ценностей) без заключения договора.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Предоставление премий, бонусов поставщикам при закупке товаров, работ, услуг без документально оформленного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обоснования.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Приемка товаров, выполненных работ, оказанных услуг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заинтересованными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первичных учетных документов, подтверждающих факт поставок или выполнения работ/услуг при фактическом отсутствии исполнения обязательств лоббируемым контрагентом,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приемка и оплата товаров, работ, услуг по объему, номенклатуре, качеству не соответствующих фактически поставленным/ выполненным (приписки) или условиям договора (изменение предмета договора, видов работ).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15855" w:rsidRDefault="0091585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915855" w:rsidRDefault="0091585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  <w:p w:rsidR="00D966B4" w:rsidRPr="00BE64F2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лавный бухгалтер</w:t>
            </w:r>
          </w:p>
        </w:tc>
      </w:tr>
      <w:tr w:rsidR="00D966B4" w:rsidRPr="00BE64F2" w:rsidTr="00624E54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Приемка и оплата товаров, работ, услуг без оформления первичных учетных документов, а также принятие к учету первичных учетных документов, не соответствующих требованиям, установленным 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Подписание первичных учетных документов (актов, накладных и т.п.) на приемку товаров, работ, услуг должностными лицами, не имеющими на это полномочий (в соответствии с занимаемой должностью и при отсутствии доверенности).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Подписание актов выполненных работ с контрагентом при фактическом выполнении работ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хозспособом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имуществом, находящимся в собственности или распоряжении ОАО «РЖД»</w:t>
            </w:r>
          </w:p>
        </w:tc>
      </w:tr>
      <w:tr w:rsidR="00D966B4" w:rsidRPr="00BE64F2" w:rsidTr="00624E54">
        <w:trPr>
          <w:trHeight w:val="69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 ОАО «РЖД»</w:t>
            </w:r>
          </w:p>
        </w:tc>
        <w:tc>
          <w:tcPr>
            <w:tcW w:w="129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Управление имуществом, находящимся в собственности ОАО «РЖД»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-использования авторитета и иных возможностей занимаемой должности для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оказания воздействия на других должностных лиц;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966B4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16C36" w:rsidRDefault="00D966B4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highlight w:val="red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Недостоверное ведение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пообъектного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учета имущества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 «РЖД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15855" w:rsidRDefault="00915855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лавный бухгалтер</w:t>
            </w:r>
          </w:p>
          <w:p w:rsidR="00D966B4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атериально-ответственные лица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-старшая медицинская сестра</w:t>
            </w:r>
          </w:p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бухгалтер 1-й категории</w:t>
            </w:r>
          </w:p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заведующий хозяйством</w:t>
            </w:r>
          </w:p>
          <w:p w:rsidR="00915855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водитель</w:t>
            </w:r>
          </w:p>
          <w:p w:rsidR="00915855" w:rsidRPr="00BE64F2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 старший фельдшер ПРМО</w:t>
            </w:r>
          </w:p>
        </w:tc>
      </w:tr>
      <w:tr w:rsidR="004E724C" w:rsidRPr="00BE64F2" w:rsidTr="004E1102">
        <w:trPr>
          <w:trHeight w:val="93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списание/утилизация имущества, годного к использованию в деятельности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4E724C" w:rsidRPr="00BE64F2" w:rsidRDefault="004E724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Реализация имущества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установленных в ОАО «РЖД»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</w:p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 при отсутствии экономической обоснованности; </w:t>
            </w:r>
          </w:p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без проведения конкурса с целью выбора оптимального предложения по реализации;</w:t>
            </w:r>
          </w:p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по заниженным ценам с убытками для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 без надлежащих согласований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при отсутствии согласования участниками конкурсной комиссии).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Сдача имущества, находящегося в распоряжении или собственности </w:t>
            </w:r>
            <w:r w:rsidR="004649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в аренду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Сдача в аренду имущества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 ОАО «РЖД» процедур и ущемлением интересов,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.: </w:t>
            </w:r>
          </w:p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при отсутствии экономической обоснованности;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без проведения конкурсных процедур; - по ценам, ниже рыночных.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915855" w:rsidRDefault="00915855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915855" w:rsidRDefault="00915855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  <w:p w:rsidR="00D966B4" w:rsidRPr="00DC6C67" w:rsidRDefault="00915855" w:rsidP="0091585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="007629F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рисконсульт</w:t>
            </w: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Выбор неблагонадежного контрагента для заключения договора сдачи имущества в аренду.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Сдача в аренду имущества, находящегося в распоряжении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«РЖД», без заключения договора.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Наличие признаков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аффилированности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между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и арендаторами.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расчетов с арендаторами по нестандартной схеме (наличными денежными средствами, взаимозачетом, с использованием аккредитивов, векселей, и пр.).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Предоставление скидок/бонусов арендаторам,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</w:t>
            </w:r>
          </w:p>
          <w:p w:rsidR="004649F7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при отсутствии документально оформленных обоснований для предоставления скидок/бонусов; </w:t>
            </w:r>
          </w:p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без необходимых согласований.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66B4" w:rsidRPr="00BE64F2" w:rsidTr="00624E54">
        <w:trPr>
          <w:trHeight w:val="690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 от выставления претензий арендатору в случае возврата имущества из аренды в ненадлежащем состоянии.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D966B4" w:rsidRPr="00BE64F2" w:rsidRDefault="00D966B4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D718D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AD718D" w:rsidRPr="00BE64F2" w:rsidRDefault="00AD718D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Корпоративная безопасность</w:t>
            </w:r>
          </w:p>
        </w:tc>
      </w:tr>
      <w:tr w:rsidR="00F02F40" w:rsidRPr="00BE64F2" w:rsidTr="00D751CF">
        <w:trPr>
          <w:trHeight w:val="20"/>
        </w:trPr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737F0A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 ОАО «РЖД»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Охрана и защита объектов </w:t>
            </w:r>
            <w:r w:rsidR="004649F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от актов незаконного вмешательства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Извлечение личной выгоды работниками</w:t>
            </w:r>
            <w:r w:rsidR="00503A4E">
              <w:rPr>
                <w:sz w:val="20"/>
                <w:szCs w:val="20"/>
              </w:rPr>
              <w:t xml:space="preserve"> НУЗ</w:t>
            </w:r>
            <w:r w:rsidRPr="00BE64F2">
              <w:rPr>
                <w:sz w:val="20"/>
                <w:szCs w:val="20"/>
              </w:rPr>
              <w:t xml:space="preserve"> ОАО «РЖД» путем: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-лоббирования (продвижения) частных интересов;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503A4E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F02F40" w:rsidRPr="00BE64F2" w:rsidRDefault="00F02F40" w:rsidP="00D751CF">
            <w:pPr>
              <w:keepNext/>
              <w:keepLines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 w:rsidRPr="00BE64F2">
              <w:rPr>
                <w:sz w:val="20"/>
                <w:szCs w:val="20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Сговор с представителем претендента в процессе проведения предварительного квалификационного отбора охранных организаций, подразделений ведомственной охраны или др. аккредитованных организаций, оказывающих услуги по охране или защите объектов </w:t>
            </w:r>
            <w:r w:rsidR="00B53E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Default="006B7258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6B7258" w:rsidRPr="00BE64F2" w:rsidRDefault="006B7258" w:rsidP="007629F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F02F40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F02F40" w:rsidRPr="00BE64F2" w:rsidRDefault="00F02F40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Финансовая деятельность</w:t>
            </w:r>
          </w:p>
        </w:tc>
      </w:tr>
      <w:tr w:rsidR="00D91E05" w:rsidRPr="00BE64F2" w:rsidTr="00BB69A2">
        <w:trPr>
          <w:trHeight w:val="7359"/>
        </w:trPr>
        <w:tc>
          <w:tcPr>
            <w:tcW w:w="131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НУЗ ОАО «РЖД»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</w:tcPr>
          <w:p w:rsidR="00D91E05" w:rsidRPr="00BE64F2" w:rsidRDefault="00D91E05" w:rsidP="00D751C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Согласование страховых рисков. Урегулирование ущерба и страхового возмещения по страховым случаям.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D91E05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D91E05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D91E05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D91E05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D91E05" w:rsidRPr="00BE64F2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D91E05" w:rsidRPr="00BE64F2" w:rsidRDefault="00D91E05" w:rsidP="00D751C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ограниченного перечня покрываемых рисков, ведущее к ограничению страхового покрытия рисков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«РЖД». Занижение размера убытков, подлежащих возмещению, приводящее к ущемлению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91E05" w:rsidRPr="00BE64F2" w:rsidRDefault="00D91E05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91E05" w:rsidRPr="00BE64F2" w:rsidRDefault="00D91E05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</w:tcPr>
          <w:p w:rsidR="00D91E05" w:rsidRPr="00BE64F2" w:rsidRDefault="00D91E05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</w:tcPr>
          <w:p w:rsidR="00D91E05" w:rsidRDefault="00D91E05" w:rsidP="00A67EE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D91E05" w:rsidRPr="00BE64F2" w:rsidRDefault="00D91E05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297B46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297B46" w:rsidRPr="00BE64F2" w:rsidRDefault="00297B46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персоналом</w:t>
            </w:r>
          </w:p>
        </w:tc>
      </w:tr>
      <w:tr w:rsidR="00BC6D61" w:rsidRPr="00BE64F2" w:rsidTr="003B0742">
        <w:trPr>
          <w:trHeight w:val="345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Pr="00BE64F2" w:rsidRDefault="00BC6D61" w:rsidP="00D966B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НУЗ ОАО «РЖД»</w:t>
            </w: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Pr="00BE64F2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Подбор и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работников на должности в ОАО «РЖД»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Pr="00BE64F2" w:rsidRDefault="00BC6D61" w:rsidP="00D751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BC6D61" w:rsidRPr="00BE64F2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Наем и перевод работников на вакантные должности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</w:t>
            </w:r>
          </w:p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не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имеющих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образования, квалификации и опыта работы, соответствующих должности; </w:t>
            </w:r>
          </w:p>
          <w:p w:rsidR="00BC6D61" w:rsidRDefault="00BC6D61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при отсутствии у вновь принимаемых работников документов, необходимых для оформления трудового договора;</w:t>
            </w:r>
          </w:p>
          <w:p w:rsidR="00BC6D61" w:rsidRPr="00BE64F2" w:rsidRDefault="00BC6D61" w:rsidP="00D91E0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без документального подтверждения согласия вновь принятых работников следовать этическим нормам, установленным в ОАО «РЖД»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требованиям антикоррупционной политики и Кодекса деловой этики).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Pr="00BE64F2" w:rsidRDefault="00BC6D61" w:rsidP="00BC6D6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Pr="00BE64F2" w:rsidRDefault="00BC6D61" w:rsidP="00BC6D6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Pr="00BE64F2" w:rsidRDefault="00BC6D61" w:rsidP="00BC6D6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Default="00BC6D61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BC6D61" w:rsidRPr="00BE64F2" w:rsidRDefault="00BC6D61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</w:tc>
      </w:tr>
      <w:tr w:rsidR="00BC6D61" w:rsidRPr="00BE64F2" w:rsidTr="00F767FB">
        <w:trPr>
          <w:trHeight w:val="276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Pr="00BE64F2" w:rsidRDefault="00BC6D61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Pr="00BE64F2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Ведение кадрового делопроизводства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Pr="00BE64F2" w:rsidRDefault="00BC6D61" w:rsidP="00D751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BC6D61" w:rsidRPr="00BE64F2" w:rsidRDefault="00BC6D61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Отсутствие в личных делах работников документов, связанных с кадровым делопроизводством,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</w:t>
            </w:r>
          </w:p>
          <w:p w:rsidR="00BC6D61" w:rsidRDefault="00BC6D61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 распорядительных документов (приказов о назначении на новую должность, приказов о дисциплинарном взыскании и т.д.); </w:t>
            </w:r>
          </w:p>
          <w:p w:rsidR="00BC6D61" w:rsidRPr="00BE64F2" w:rsidRDefault="00BC6D61" w:rsidP="00D751C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 документов, касающихся трудовой деятельности работников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объяснительных записок, разрешений на работу, документов об образовании, и т.д.)</w:t>
            </w:r>
            <w:proofErr w:type="gram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Pr="00BE64F2" w:rsidRDefault="00BC6D61" w:rsidP="00BC6D6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Pr="00BE64F2" w:rsidRDefault="00BC6D61" w:rsidP="00BC6D6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</w:tcPr>
          <w:p w:rsidR="00BC6D61" w:rsidRPr="00BE64F2" w:rsidRDefault="00BC6D61" w:rsidP="00BC6D6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BC6D61" w:rsidRDefault="00BC6D61" w:rsidP="00DA375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BC6D61" w:rsidRPr="00BE64F2" w:rsidRDefault="00BC6D61" w:rsidP="00DA375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</w:tc>
      </w:tr>
      <w:tr w:rsidR="00A67EE5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Заключение трудового договора по устаревшей форме, не предусматривающей ответственность работника за несоблюдение антикоррупционного законодательства.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A67EE5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Публикация персональных данных работников в открытых источниках (без согласия работников). Утечка персональных данных.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A67EE5" w:rsidRPr="00BE64F2" w:rsidRDefault="00A67EE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D91E05" w:rsidRPr="00BE64F2" w:rsidTr="001C4C22">
        <w:trPr>
          <w:trHeight w:val="47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снятие дисциплинарных взысканий с работников.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Оплата и мотивация труда 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Начисление и выплата заработной платы и иных выплат работникам, которые фактически не ведут трудовую деятельность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(«мертвые души»).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Default="00E3073E" w:rsidP="00DA375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E3073E" w:rsidRDefault="00E3073E" w:rsidP="00DA375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  <w:p w:rsidR="00E3073E" w:rsidRPr="00BE64F2" w:rsidRDefault="00E3073E" w:rsidP="00DA375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Необоснованные выплаты/ компенсации работникам,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за выполнение работ: </w:t>
            </w:r>
          </w:p>
          <w:p w:rsidR="00D91E05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сверхурочно;</w:t>
            </w:r>
          </w:p>
          <w:p w:rsidR="00D91E05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в ночное время; </w:t>
            </w:r>
          </w:p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 в период особо сложных метеорологических условий.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издание приказов о поощрениях и награждениях работников.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Выплаты премий/бонусов работникам с нарушением установленных процедур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без документально оформленных обоснований для выплаты; - без необходимых согласований; - при нарушении работниками этических норм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требований Кодекса деловой этики, Антикоррупционной политики).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Выплаты премий/бонусов работникам в повышенном размере против утвержденных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 нормативов.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Выплата премий в повышенном размере одним и тем же работникам при наличии других работников, достигших сопоставимых результатов трудовой деятельности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достигших требуемых результатов по ключевым показателям эффективности деятельности - КПЭ).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E3073E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Реализация социальных программ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Включение в список участников социальных программ/программ обучения и повышения квалификации работников лиц, не имеющих права на такое участие согласно нормативным документам ОАО «РЖД» (в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третьих лиц, аффилированных с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«РЖД»,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гос. служащих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др.).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3073E" w:rsidRDefault="00E3073E" w:rsidP="00DA375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E3073E" w:rsidRPr="00BE64F2" w:rsidRDefault="00E3073E" w:rsidP="00DA375D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</w:tc>
      </w:tr>
      <w:tr w:rsidR="00D91E05" w:rsidRPr="00BE64F2" w:rsidTr="002B4CB6">
        <w:trPr>
          <w:trHeight w:val="184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Внесение изменений в список участников социальных программ/программ обучения и повышения квалификации работников с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нарушением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установленных в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 - при отсутствии надлежащего обоснования; - без необходимого согласования.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D91E05" w:rsidRPr="00BE64F2" w:rsidRDefault="00D91E05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контрольных/аудиторских процедур</w:t>
            </w:r>
          </w:p>
        </w:tc>
      </w:tr>
      <w:tr w:rsidR="0086737C" w:rsidRPr="00BE64F2" w:rsidTr="0023053C">
        <w:trPr>
          <w:trHeight w:val="2540"/>
        </w:trPr>
        <w:tc>
          <w:tcPr>
            <w:tcW w:w="1311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 ОАО «РЖД»</w:t>
            </w:r>
          </w:p>
        </w:tc>
        <w:tc>
          <w:tcPr>
            <w:tcW w:w="1298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Осуществление контрольных мероприятий по виду деятельности подразделения в пределах утвержденных положений и регламентов.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86737C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86737C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86737C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86737C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Сокрытие/ фальсификация итогов проведения контрольных/аудиторских процедур, фактов нарушения законодательства и корпоративных организационно-распорядительных документов.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737C" w:rsidRPr="00BE64F2" w:rsidRDefault="0086737C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737C" w:rsidRPr="00BE64F2" w:rsidRDefault="0086737C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737C" w:rsidRPr="00BE64F2" w:rsidRDefault="0086737C" w:rsidP="00D91E0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6737C" w:rsidRDefault="0086737C" w:rsidP="0086737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86737C" w:rsidRDefault="0086737C" w:rsidP="0086737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  <w:p w:rsidR="0086737C" w:rsidRPr="00BE64F2" w:rsidRDefault="0086737C" w:rsidP="0086737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86737C" w:rsidRPr="00BE64F2" w:rsidTr="0023053C">
        <w:trPr>
          <w:trHeight w:val="690"/>
        </w:trPr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 информации о причинах выявленных нарушений и работниках, их допустивших.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6737C" w:rsidRPr="00BE64F2" w:rsidTr="0086737C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Устранение нарушений и недостатков, выявленных при проведении контрольных/аудиторских процедур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 фактов невыполнения руководителями подконтрольных подразделений предписаний/рекомендаций проверяющей стороны (в том числе при повторных контрольных/аудиторских процедурах).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6737C" w:rsidRPr="00BE64F2" w:rsidRDefault="0086737C" w:rsidP="00A51FD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86737C" w:rsidRPr="00BE64F2" w:rsidTr="0086737C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необоснованного решения о выполнении руководителем объекта контрольной/ аудиторской процедуры исчерпывающих мер по устранению выявленных нарушений и недостатков. Снятие с контроля выявленных нарушений при отсутствии документов, подтверждающих их устранение.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Pr="00BE64F2" w:rsidRDefault="0086737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</w:tcPr>
          <w:p w:rsidR="0086737C" w:rsidRPr="00BE64F2" w:rsidRDefault="0086737C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Ведение бухгалтерского учета, формирование бухгалтерской (финансовой) отчетности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НУЗ 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Отражение в учете результатов по отдельным видам деятельности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Недостоверное отражение результатов инвентаризации активов и обязательств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с целью сокрытия недостач и излишков.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51FDC" w:rsidRDefault="00A51FDC" w:rsidP="00A51FD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E3073E" w:rsidRPr="00BE64F2" w:rsidRDefault="00A51FDC" w:rsidP="00A51FD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Недостоверное отражение в учете операций с активами/обязательствами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ОАО «РЖД»,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</w:t>
            </w:r>
          </w:p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принятие к учету первичных учетных документов, не соответствующих требованиям, установленным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«РЖД»; </w:t>
            </w:r>
          </w:p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 неполное и/или некорректное отражение документов в учете; </w:t>
            </w:r>
          </w:p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 некорректное отражение в учете/ классификация (недостаточная детализация при отражении, отнесение на другие статьи затрат); </w:t>
            </w:r>
          </w:p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 отражение в учете фактически неисполненных хозяйственных операций; </w:t>
            </w:r>
          </w:p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 отражение в учете хозяйственных операций при отсутствии первичных учетных документов; </w:t>
            </w:r>
          </w:p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 необоснованная корректировка финансовой/управленческой отчетности для сокрытия операций с активами/обязательствами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НУЗ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ОАО «РЖД».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Списание дебиторской задолженности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Списание дебиторской задолженности в интересах </w:t>
            </w:r>
            <w:proofErr w:type="gram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контрагентов</w:t>
            </w:r>
            <w:proofErr w:type="gram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нарушением установленных 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процедур, в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.:</w:t>
            </w:r>
          </w:p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ранее установленного срока;</w:t>
            </w:r>
          </w:p>
          <w:p w:rsidR="0086737C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без утверждения комиссией по списанию дебиторской задолженности или по решению неуполномоченного должностного лица;</w:t>
            </w:r>
          </w:p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- регулярное списание задолженности одного и того же контрагента.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51FDC" w:rsidRDefault="00A51FD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E3073E" w:rsidRPr="00BE64F2" w:rsidRDefault="00A51FD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="00E30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лавный бухгалтер.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сверок и урегулирован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ие разногласий во взаиморасчетах с контрагентами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Принятие решений с нарушением интересов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при выявлении существенных расхождений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 взаиморасчетах с контрагентами.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Правовое обеспечение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 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Представление интересов ОАО «РЖД» в судах общей юрисдикции, арбитражных и третейских судах, контрольных, надзорных и иных органах и организациях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-ненадлежащего исполнения должностных обязанностей.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Способствование принятию в ходе проведения досудебных/ судебных разбирательств решений, не имеющих правовых оснований и наносящих вред имиджу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A51FDC" w:rsidRDefault="00A51FDC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51FDC" w:rsidRDefault="00A51FDC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  <w:p w:rsidR="00E3073E" w:rsidRPr="00BE64F2" w:rsidRDefault="00A51FDC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="00E30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рисконсульт.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Пассивная позиция при защите интересов филиала на судебных заседаниях. 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Ускорение/замедление решения процедурных вопросов.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Необоснованное привлечение посредников, агентов или третьих лиц для участия в судебных заседаниях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переговоров с контрагентами по урегулированию претензий, устранению разногласий в досудебном порядке или в рамках судебного разбирательства.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Оформление доверенностей на ведение финансово-хозяйственной деятельности, представление интересов ОАО «РЖД» в судах общей юрисдикции, арбитражном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 третейских судах, контрольных, надзорных и иных органах и организациях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Оформление доверенности с нарушением требований законодательства и нормативных документов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51FDC" w:rsidRDefault="00A51FDC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E3073E" w:rsidRPr="00BE64F2" w:rsidRDefault="00A51FDC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Ю</w:t>
            </w:r>
            <w:r w:rsidR="00E3073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рисконсульт.</w:t>
            </w:r>
          </w:p>
        </w:tc>
      </w:tr>
      <w:tr w:rsidR="00E3073E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коррупционные риски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1699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 ОАО «РЖД»</w:t>
            </w: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Взаимодействие с органами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Извлечение личной выгоды работниками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путем: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-лоббирования (продвижения) частных интересов;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-использования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-принятия материальных ценностей (деньги, ценные бумаги, иное имущество, незаконно оказанные услуги имущественного характера и предоставление имущественных прав) за действия (бездействие) в интересах третьих лиц;</w:t>
            </w:r>
          </w:p>
          <w:p w:rsidR="00E3073E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-ненадлежащего исполнения должностных обязанностей;</w:t>
            </w:r>
          </w:p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-дарения материальных ценностей (деньги, ценные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бумаги, иное имущество, незаконно оказанные услуги имущественного характера и предоставление имущественных прав) за бездействие органов государственной власти и местного самоуправления, правоохранительных, регулирующих, контрольно-надзорных и иных органов и организаций в отношении ОАО «РЖД» при реализации контрольных и надзорных функций. 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 подкупа органов государственной власти и местного самоуправления, правоохранительных, регулирующих, контрольно-надзорных и иных органов и организаций за бездействие в отношении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НУЗ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 при реализации контрольных и надзорных функций при выявлении нарушением требований, установленных законодательством Российской Федерации в области железнодорожного транспорта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A51FDC" w:rsidRDefault="00A51FD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1F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A51FDC" w:rsidRPr="00BE64F2" w:rsidRDefault="00A51FDC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51F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Сокрытие/фальсификация фактов, вскрытых проверками органов государственной власти и местного самоуправления, правоохранительных, регулирующих, контрольно-надзорных и иных органов и организаций.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A51FDC" w:rsidRPr="00A51FDC" w:rsidRDefault="00A51FDC" w:rsidP="00A51FD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1F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E3073E" w:rsidRPr="00BE64F2" w:rsidRDefault="00A51FDC" w:rsidP="00A51FDC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A51FD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со служебной информацией, служебными документами, информационными системами (внутренними и внешними).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Использование в личных целях конфиденциальной и инсайдерской информации, а также информации, составляющей коммерческую тайну ОАО «РЖД»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НУЗ ОАО «РЖД»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полученной при выполнении должностных обязанностей, если такая информация не подлежит официальному распространению.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0E7FE6" w:rsidRDefault="000E7FE6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2C37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</w:p>
          <w:p w:rsidR="00E3073E" w:rsidRDefault="000E7FE6" w:rsidP="000E7FE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="00E3073E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аместител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 главного врача</w:t>
            </w:r>
            <w:r w:rsidR="00E3073E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по управлению персоналом</w:t>
            </w:r>
          </w:p>
          <w:p w:rsidR="002C3706" w:rsidRDefault="002C3706" w:rsidP="000E7FE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  <w:p w:rsidR="002C3706" w:rsidRPr="00BE64F2" w:rsidRDefault="002C3706" w:rsidP="000E7FE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Ведущий экономист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Допуск работников подразделений к служебной информации, документам и информационным системам, не имеющим отношения к их должностным обязанностям.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Представительские,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командировочные расходы, подарки.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Сокрытие фактов дарения и получения подарков за исключением </w:t>
            </w: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символических знаков внимания, протокольных мероприятий.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Средн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2C3706" w:rsidRDefault="002C3706" w:rsidP="00455611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</w:p>
          <w:p w:rsidR="00E3073E" w:rsidRPr="00BE64F2" w:rsidRDefault="002C3706" w:rsidP="002C3706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Заместитель главного врача</w:t>
            </w:r>
            <w:r w:rsidR="00E3073E"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Искажение отчетных документов по представительским, командировочным расходам.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5421" w:type="dxa"/>
            <w:gridSpan w:val="9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Деятельность негосударственных учреждений здравоохранения ОАО «РЖД»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 w:val="restart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НУЗ</w:t>
            </w:r>
            <w:r w:rsidR="002C370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«Узловая поликлиника на ст. Хилок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ОАО «РЖД»</w:t>
            </w:r>
          </w:p>
        </w:tc>
        <w:tc>
          <w:tcPr>
            <w:tcW w:w="1298" w:type="dxa"/>
            <w:vMerge w:val="restart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4892">
              <w:rPr>
                <w:sz w:val="20"/>
                <w:szCs w:val="20"/>
              </w:rPr>
              <w:t>Оказание медицинских услуг, выдача медицинских документов гражданам и организациям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vMerge w:val="restart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Извлечение личной выгоды работниками ОАО «РЖД» путем:</w:t>
            </w:r>
          </w:p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A4892">
              <w:rPr>
                <w:color w:val="000000"/>
                <w:sz w:val="20"/>
                <w:szCs w:val="20"/>
              </w:rPr>
              <w:t>-лоббирования (продвижения) частных интересов;</w:t>
            </w:r>
          </w:p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color w:val="000000"/>
                <w:sz w:val="20"/>
                <w:szCs w:val="20"/>
              </w:rPr>
              <w:t>-и</w:t>
            </w:r>
            <w:r w:rsidRPr="004A4892">
              <w:rPr>
                <w:sz w:val="20"/>
                <w:szCs w:val="20"/>
              </w:rPr>
              <w:t>спользования авторитета и иных возможностей занимаемой должности для оказания воздействия на других должностных лиц;</w:t>
            </w:r>
          </w:p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-общего покровительства или попустительства, в частности действия (бездействия), совершенного должностным лицом в пользу, как подчиненных, так и иных лиц, на которых распространяются его контрольные, организационно-распорядительные или иные функции;</w:t>
            </w:r>
          </w:p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 w:rsidRPr="004A4892">
              <w:rPr>
                <w:color w:val="000000"/>
                <w:sz w:val="20"/>
                <w:szCs w:val="20"/>
              </w:rPr>
              <w:t>-принятия материальных ценностей (</w:t>
            </w:r>
            <w:r w:rsidRPr="004A4892">
              <w:rPr>
                <w:sz w:val="20"/>
                <w:szCs w:val="20"/>
              </w:rPr>
              <w:t xml:space="preserve">деньги, ценные бумаги, иное имущество, незаконно оказанные услуги имущественного характера и </w:t>
            </w:r>
            <w:r w:rsidRPr="004A4892">
              <w:rPr>
                <w:sz w:val="20"/>
                <w:szCs w:val="20"/>
              </w:rPr>
              <w:lastRenderedPageBreak/>
              <w:t>предоставление имущественных прав</w:t>
            </w:r>
            <w:r w:rsidRPr="004A4892">
              <w:rPr>
                <w:color w:val="000000"/>
                <w:sz w:val="20"/>
                <w:szCs w:val="20"/>
              </w:rPr>
              <w:t>) за действия (бездействие) в интересах третьих лиц;</w:t>
            </w:r>
          </w:p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-ненадлежащего исполнения должностных обязанностей.</w:t>
            </w: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lastRenderedPageBreak/>
              <w:t>Взимание платы за оказание медицинских услуг без оформления договора.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Средний</w:t>
            </w:r>
          </w:p>
        </w:tc>
        <w:tc>
          <w:tcPr>
            <w:tcW w:w="3126" w:type="dxa"/>
            <w:vMerge w:val="restart"/>
            <w:tcMar>
              <w:left w:w="57" w:type="dxa"/>
              <w:right w:w="57" w:type="dxa"/>
            </w:tcMar>
            <w:hideMark/>
          </w:tcPr>
          <w:p w:rsidR="00E3073E" w:rsidRDefault="00B33CA5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B33CA5" w:rsidRDefault="00B33CA5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</w:t>
            </w:r>
          </w:p>
          <w:p w:rsidR="00B33CA5" w:rsidRDefault="00B33CA5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B33CA5" w:rsidRPr="004A4892" w:rsidRDefault="00B33CA5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Взимание платы за услуги, которые должны оказываться бесплатно.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Оказание медицинских услуг ненадлежащего качества, по завышенным расценкам, а также в уменьшенном против норматива объеме.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Средний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Оформление фиктивных листков нетрудоспособности, справок и др.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Незаконная выписка рецептов на бесплатную выдачу лекарственных средств.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A4892">
              <w:rPr>
                <w:sz w:val="20"/>
                <w:szCs w:val="20"/>
              </w:rPr>
              <w:t>Оборот и использование лекарственных средств, расходных материалов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Выдача лекарственных средств, расходных материалов, как не предусмотренных назначенным курсом лечения, так и предусмотренных за дополнительное вознаграждение.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 w:val="restart"/>
            <w:tcMar>
              <w:left w:w="57" w:type="dxa"/>
              <w:right w:w="57" w:type="dxa"/>
            </w:tcMar>
            <w:hideMark/>
          </w:tcPr>
          <w:p w:rsidR="00B33CA5" w:rsidRDefault="00B33CA5" w:rsidP="00B33CA5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B33CA5" w:rsidRDefault="00B33CA5" w:rsidP="00B33CA5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</w:t>
            </w:r>
          </w:p>
          <w:p w:rsidR="00E3073E" w:rsidRDefault="00B33CA5" w:rsidP="00B33CA5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B33CA5" w:rsidRPr="004A4892" w:rsidRDefault="00B33CA5" w:rsidP="00B33CA5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Использование в работе просроченных лекарственных препаратов, расходных материалов, ранее списанных и подлежащих утилизации.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 xml:space="preserve">Отпуск на сторону образовавшихся в результате неправомерных действий излишков лекарственных средств, </w:t>
            </w:r>
            <w:r w:rsidRPr="004A4892">
              <w:rPr>
                <w:sz w:val="20"/>
                <w:szCs w:val="20"/>
              </w:rPr>
              <w:lastRenderedPageBreak/>
              <w:t>расходных материалов.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lastRenderedPageBreak/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4A4892" w:rsidRDefault="00E3073E" w:rsidP="00D751CF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 w:rsidRPr="004A4892">
              <w:rPr>
                <w:sz w:val="20"/>
                <w:szCs w:val="20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 w:val="restart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Формирование отчетности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Искажение, сокрытие или предоставление заведомо ложных сведений в отчетных документах в целях фиктивного улучшения показателей работы медицинского учреждения.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3126" w:type="dxa"/>
            <w:vMerge w:val="restart"/>
            <w:tcMar>
              <w:left w:w="57" w:type="dxa"/>
              <w:right w:w="57" w:type="dxa"/>
            </w:tcMar>
            <w:hideMark/>
          </w:tcPr>
          <w:p w:rsidR="00B33CA5" w:rsidRDefault="00B33CA5" w:rsidP="00B33CA5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врач</w:t>
            </w:r>
          </w:p>
          <w:p w:rsidR="00B33CA5" w:rsidRDefault="00B33CA5" w:rsidP="00B33CA5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главного врача</w:t>
            </w:r>
          </w:p>
          <w:p w:rsidR="00B33CA5" w:rsidRDefault="00B33CA5" w:rsidP="00B33CA5">
            <w:pPr>
              <w:keepNext/>
              <w:keepLines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E3073E" w:rsidRPr="00DC6C67" w:rsidRDefault="00B33CA5" w:rsidP="00B33CA5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Ведущий экономист</w:t>
            </w:r>
          </w:p>
        </w:tc>
      </w:tr>
      <w:tr w:rsidR="00E3073E" w:rsidRPr="00BE64F2" w:rsidTr="00D751CF">
        <w:trPr>
          <w:trHeight w:val="20"/>
        </w:trPr>
        <w:tc>
          <w:tcPr>
            <w:tcW w:w="1311" w:type="dxa"/>
            <w:vMerge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Необоснованное выставление счетов страховым компаниям (за </w:t>
            </w:r>
            <w:proofErr w:type="spellStart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неоказанные</w:t>
            </w:r>
            <w:proofErr w:type="spellEnd"/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услуги, по завышенным расценкам и объемам медицинских процедур).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низкая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Низкое</w:t>
            </w:r>
          </w:p>
        </w:tc>
        <w:tc>
          <w:tcPr>
            <w:tcW w:w="957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E64F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3126" w:type="dxa"/>
            <w:vMerge/>
            <w:tcMar>
              <w:left w:w="57" w:type="dxa"/>
              <w:right w:w="57" w:type="dxa"/>
            </w:tcMar>
            <w:vAlign w:val="center"/>
            <w:hideMark/>
          </w:tcPr>
          <w:p w:rsidR="00E3073E" w:rsidRPr="00BE64F2" w:rsidRDefault="00E3073E" w:rsidP="00D751C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AD718D" w:rsidRDefault="00AD718D"/>
    <w:p w:rsidR="00870DEE" w:rsidRPr="00BC6D61" w:rsidRDefault="00870DEE" w:rsidP="008A2292">
      <w:pPr>
        <w:ind w:firstLine="0"/>
        <w:rPr>
          <w:sz w:val="20"/>
          <w:szCs w:val="20"/>
        </w:rPr>
      </w:pPr>
      <w:r w:rsidRPr="00BC6D61">
        <w:rPr>
          <w:sz w:val="20"/>
          <w:szCs w:val="20"/>
        </w:rPr>
        <w:t>Исполнитель</w:t>
      </w:r>
    </w:p>
    <w:p w:rsidR="00870DEE" w:rsidRPr="00BC6D61" w:rsidRDefault="00870DEE" w:rsidP="008A2292">
      <w:pPr>
        <w:ind w:firstLine="0"/>
        <w:rPr>
          <w:sz w:val="20"/>
          <w:szCs w:val="20"/>
        </w:rPr>
      </w:pPr>
      <w:r w:rsidRPr="00BC6D61">
        <w:rPr>
          <w:sz w:val="20"/>
          <w:szCs w:val="20"/>
        </w:rPr>
        <w:t>Юрисконсульт Малыгина Е.В.</w:t>
      </w:r>
    </w:p>
    <w:p w:rsidR="00870DEE" w:rsidRPr="00BC6D61" w:rsidRDefault="00870DEE" w:rsidP="008A2292">
      <w:pPr>
        <w:ind w:firstLine="0"/>
        <w:rPr>
          <w:sz w:val="20"/>
          <w:szCs w:val="20"/>
        </w:rPr>
      </w:pPr>
      <w:r w:rsidRPr="00BC6D61">
        <w:rPr>
          <w:sz w:val="20"/>
          <w:szCs w:val="20"/>
        </w:rPr>
        <w:t>Тел. 8 30 237 5 23 13</w:t>
      </w:r>
    </w:p>
    <w:p w:rsidR="00AD718D" w:rsidRPr="00BC6D61" w:rsidRDefault="00AD718D">
      <w:pPr>
        <w:rPr>
          <w:sz w:val="20"/>
          <w:szCs w:val="20"/>
        </w:rPr>
      </w:pPr>
    </w:p>
    <w:sectPr w:rsidR="00AD718D" w:rsidRPr="00BC6D61" w:rsidSect="007B4B93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B1" w:rsidRDefault="00F25CB1" w:rsidP="007B4B93">
      <w:pPr>
        <w:spacing w:line="240" w:lineRule="auto"/>
      </w:pPr>
      <w:r>
        <w:separator/>
      </w:r>
    </w:p>
  </w:endnote>
  <w:endnote w:type="continuationSeparator" w:id="0">
    <w:p w:rsidR="00F25CB1" w:rsidRDefault="00F25CB1" w:rsidP="007B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B1" w:rsidRDefault="00F25CB1" w:rsidP="007B4B93">
      <w:pPr>
        <w:spacing w:line="240" w:lineRule="auto"/>
      </w:pPr>
      <w:r>
        <w:separator/>
      </w:r>
    </w:p>
  </w:footnote>
  <w:footnote w:type="continuationSeparator" w:id="0">
    <w:p w:rsidR="00F25CB1" w:rsidRDefault="00F25CB1" w:rsidP="007B4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77372"/>
      <w:docPartObj>
        <w:docPartGallery w:val="Page Numbers (Top of Page)"/>
        <w:docPartUnique/>
      </w:docPartObj>
    </w:sdtPr>
    <w:sdtEndPr/>
    <w:sdtContent>
      <w:p w:rsidR="00DA375D" w:rsidRDefault="00DA375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7E0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A375D" w:rsidRDefault="00DA37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290"/>
    <w:rsid w:val="00007695"/>
    <w:rsid w:val="000E7FE6"/>
    <w:rsid w:val="0010301F"/>
    <w:rsid w:val="00144D60"/>
    <w:rsid w:val="00180CC1"/>
    <w:rsid w:val="001B525D"/>
    <w:rsid w:val="00233E31"/>
    <w:rsid w:val="00297B46"/>
    <w:rsid w:val="002B079E"/>
    <w:rsid w:val="002B088E"/>
    <w:rsid w:val="002B2718"/>
    <w:rsid w:val="002C3706"/>
    <w:rsid w:val="00316ECF"/>
    <w:rsid w:val="00333563"/>
    <w:rsid w:val="00363E36"/>
    <w:rsid w:val="003745F8"/>
    <w:rsid w:val="003A7803"/>
    <w:rsid w:val="00455611"/>
    <w:rsid w:val="004649F7"/>
    <w:rsid w:val="004A4892"/>
    <w:rsid w:val="004A58E6"/>
    <w:rsid w:val="004C1A52"/>
    <w:rsid w:val="004D25FB"/>
    <w:rsid w:val="004E724C"/>
    <w:rsid w:val="004F2CF3"/>
    <w:rsid w:val="00503A4E"/>
    <w:rsid w:val="00511AE3"/>
    <w:rsid w:val="005E2FD9"/>
    <w:rsid w:val="006146D8"/>
    <w:rsid w:val="00624E54"/>
    <w:rsid w:val="00653C09"/>
    <w:rsid w:val="006B7258"/>
    <w:rsid w:val="006C4B47"/>
    <w:rsid w:val="00727C2A"/>
    <w:rsid w:val="00737F0A"/>
    <w:rsid w:val="00754AED"/>
    <w:rsid w:val="007629F6"/>
    <w:rsid w:val="007763E4"/>
    <w:rsid w:val="007818EB"/>
    <w:rsid w:val="007A5C62"/>
    <w:rsid w:val="007B4B93"/>
    <w:rsid w:val="007C0A53"/>
    <w:rsid w:val="007D7E08"/>
    <w:rsid w:val="007F0186"/>
    <w:rsid w:val="00802B28"/>
    <w:rsid w:val="00822407"/>
    <w:rsid w:val="0086737C"/>
    <w:rsid w:val="00870DEE"/>
    <w:rsid w:val="00873973"/>
    <w:rsid w:val="00896B9C"/>
    <w:rsid w:val="008A2292"/>
    <w:rsid w:val="008A4383"/>
    <w:rsid w:val="0090587C"/>
    <w:rsid w:val="00915855"/>
    <w:rsid w:val="009435DD"/>
    <w:rsid w:val="00953975"/>
    <w:rsid w:val="009A6364"/>
    <w:rsid w:val="009A730F"/>
    <w:rsid w:val="009E6024"/>
    <w:rsid w:val="00A51FDC"/>
    <w:rsid w:val="00A67EE5"/>
    <w:rsid w:val="00A961CE"/>
    <w:rsid w:val="00AB7AF4"/>
    <w:rsid w:val="00AD718D"/>
    <w:rsid w:val="00B16C36"/>
    <w:rsid w:val="00B33CA5"/>
    <w:rsid w:val="00B53E9A"/>
    <w:rsid w:val="00B551E7"/>
    <w:rsid w:val="00B61A44"/>
    <w:rsid w:val="00B84B80"/>
    <w:rsid w:val="00BC6D61"/>
    <w:rsid w:val="00BE64F2"/>
    <w:rsid w:val="00BE662C"/>
    <w:rsid w:val="00BF28F7"/>
    <w:rsid w:val="00BF4AB6"/>
    <w:rsid w:val="00C05D58"/>
    <w:rsid w:val="00CA3E95"/>
    <w:rsid w:val="00CB15EE"/>
    <w:rsid w:val="00CC7717"/>
    <w:rsid w:val="00D1699B"/>
    <w:rsid w:val="00D20711"/>
    <w:rsid w:val="00D5580E"/>
    <w:rsid w:val="00D65080"/>
    <w:rsid w:val="00D751CF"/>
    <w:rsid w:val="00D91E05"/>
    <w:rsid w:val="00D966B4"/>
    <w:rsid w:val="00DA1357"/>
    <w:rsid w:val="00DA375D"/>
    <w:rsid w:val="00DA4E10"/>
    <w:rsid w:val="00DC6C67"/>
    <w:rsid w:val="00E255CE"/>
    <w:rsid w:val="00E3073E"/>
    <w:rsid w:val="00E40290"/>
    <w:rsid w:val="00E46AA2"/>
    <w:rsid w:val="00E63CA0"/>
    <w:rsid w:val="00E85E51"/>
    <w:rsid w:val="00E865DF"/>
    <w:rsid w:val="00EA4DAD"/>
    <w:rsid w:val="00EA4DBA"/>
    <w:rsid w:val="00EC1C8D"/>
    <w:rsid w:val="00F02F40"/>
    <w:rsid w:val="00F25CB1"/>
    <w:rsid w:val="00F427A1"/>
    <w:rsid w:val="00F42D86"/>
    <w:rsid w:val="00F63E45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03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9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7B4B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B93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DDA50-0444-49CC-8747-0A15B4ADC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22</Pages>
  <Words>6015</Words>
  <Characters>34290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 Андрей Владимирович</dc:creator>
  <cp:lastModifiedBy>Рита</cp:lastModifiedBy>
  <cp:revision>17</cp:revision>
  <cp:lastPrinted>2017-12-29T12:11:00Z</cp:lastPrinted>
  <dcterms:created xsi:type="dcterms:W3CDTF">2018-02-21T06:07:00Z</dcterms:created>
  <dcterms:modified xsi:type="dcterms:W3CDTF">2019-04-15T01:47:00Z</dcterms:modified>
</cp:coreProperties>
</file>